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г. Москвы от 05.11.1997 N 46</w:t>
              <w:br/>
              <w:t xml:space="preserve">(ред. от 08.05.2024)</w:t>
              <w:br/>
              <w:t xml:space="preserve">"О защите населения и территорий города от чрезвычайных ситуаций природного и техногенного характера"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5 ноября 1997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46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  <w:t xml:space="preserve">ГОРОДА МОСКВЫ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ЗАЩИТЕ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ГОРОДА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г. Москвы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15.03.2000 </w:t>
            </w:r>
            <w:hyperlink w:history="0" r:id="rId8" w:tooltip="Закон г. Москвы от 15.03.2000 N 7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N 7</w:t>
              </w:r>
            </w:hyperlink>
            <w:r>
              <w:rPr>
                <w:sz w:val="24"/>
                <w:color w:val="392c69"/>
              </w:rPr>
              <w:t xml:space="preserve">, от 21.02.2001 </w:t>
            </w:r>
            <w:hyperlink w:history="0" r:id="rId9" w:tooltip="Закон г. Москвы от 21.02.2001 N 6 (ред. от 13.11.2024) &quot;О приведении в соответствие с Бюджетным кодексом Российской Федерации отдельных законов города Москвы&quot; {КонсультантПлюс}">
              <w:r>
                <w:rPr>
                  <w:sz w:val="24"/>
                  <w:color w:val="0000ff"/>
                </w:rPr>
                <w:t xml:space="preserve">N 6</w:t>
              </w:r>
            </w:hyperlink>
            <w:r>
              <w:rPr>
                <w:sz w:val="24"/>
                <w:color w:val="392c69"/>
              </w:rPr>
              <w:t xml:space="preserve">, от 19.12.2001 </w:t>
            </w:r>
            <w:hyperlink w:history="0" r:id="rId10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78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21.05.2003 </w:t>
            </w:r>
            <w:hyperlink w:history="0" r:id="rId11" w:tooltip="Закон г. Москвы от 21.05.2003 N 29 (ред. от 21.11.2007)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, от 14.09.2005 </w:t>
            </w:r>
            <w:hyperlink w:history="0" r:id="rId12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45</w:t>
              </w:r>
            </w:hyperlink>
            <w:r>
              <w:rPr>
                <w:sz w:val="24"/>
                <w:color w:val="392c69"/>
              </w:rPr>
              <w:t xml:space="preserve">, от 20.06.2007 </w:t>
            </w:r>
            <w:hyperlink w:history="0" r:id="rId13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21.11.2007 </w:t>
            </w:r>
            <w:hyperlink w:history="0" r:id="rId14" w:tooltip="Закон г. Москвы от 21.11.2007 N 45 (ред. от 24.12.2025) &quot;Кодекс города Москвы об административных правонарушениях&quot; {КонсультантПлюс}">
              <w:r>
                <w:rPr>
                  <w:sz w:val="24"/>
                  <w:color w:val="0000ff"/>
                </w:rPr>
                <w:t xml:space="preserve">N 45</w:t>
              </w:r>
            </w:hyperlink>
            <w:r>
              <w:rPr>
                <w:sz w:val="24"/>
                <w:color w:val="392c69"/>
              </w:rPr>
              <w:t xml:space="preserve">, от 20.05.2009 </w:t>
            </w:r>
            <w:hyperlink w:history="0" r:id="rId15" w:tooltip="Закон г. Москвы от 20.05.2009 N 12 (ред. от 13.11.2024) &quot;О внесении изменений в отдельные законы города Москвы&quot; {КонсультантПлюс}">
              <w:r>
                <w:rPr>
                  <w:sz w:val="24"/>
                  <w:color w:val="0000ff"/>
                </w:rPr>
                <w:t xml:space="preserve">N 12</w:t>
              </w:r>
            </w:hyperlink>
            <w:r>
              <w:rPr>
                <w:sz w:val="24"/>
                <w:color w:val="392c69"/>
              </w:rPr>
              <w:t xml:space="preserve">, от 29.06.2011 </w:t>
            </w:r>
            <w:hyperlink w:history="0" r:id="rId16" w:tooltip="Закон г. Москвы от 29.06.2011 N 30 &quot;О внесении изменения в статью 5 Закона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30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27.06.2012 </w:t>
            </w:r>
            <w:hyperlink w:history="0" r:id="rId17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от 21.11.2012 </w:t>
            </w:r>
            <w:hyperlink w:history="0" r:id="rId18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58</w:t>
              </w:r>
            </w:hyperlink>
            <w:r>
              <w:rPr>
                <w:sz w:val="24"/>
                <w:color w:val="392c69"/>
              </w:rPr>
              <w:t xml:space="preserve">, от 10.12.2014 </w:t>
            </w:r>
            <w:hyperlink w:history="0" r:id="rId19" w:tooltip="Закон г. Москвы от 10.12.2014 N 60 &quot;О внесении изменений в статью 8 Закона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.1 Закона города Москвы от 4 октября 2006 года N 49 &quot;Об оказании адвокатами бесплатной юридической помощи гражданам Российской Федерации в городе Москве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27.05.2015 </w:t>
            </w:r>
            <w:hyperlink w:history="0" r:id="rId20" w:tooltip="Закон г. Москвы от 27.05.2015 N 2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6.5 Закона города Москвы от 21 ноября 2007 года N 45 &quot;Кодекс города Москвы об административных правонарушениях&quot; {КонсультантПлюс}">
              <w:r>
                <w:rPr>
                  <w:sz w:val="24"/>
                  <w:color w:val="0000ff"/>
                </w:rPr>
                <w:t xml:space="preserve">N 28</w:t>
              </w:r>
            </w:hyperlink>
            <w:r>
              <w:rPr>
                <w:sz w:val="24"/>
                <w:color w:val="392c69"/>
              </w:rPr>
              <w:t xml:space="preserve">, от 09.09.2015 </w:t>
            </w:r>
            <w:hyperlink w:history="0" r:id="rId21" w:tooltip="Закон г. Москвы от 09.09.2015 N 49 &quot;О внесении изменений в отдельные законы города Москвы&quot; {КонсультантПлюс}">
              <w:r>
                <w:rPr>
                  <w:sz w:val="24"/>
                  <w:color w:val="0000ff"/>
                </w:rPr>
                <w:t xml:space="preserve">N 49</w:t>
              </w:r>
            </w:hyperlink>
            <w:r>
              <w:rPr>
                <w:sz w:val="24"/>
                <w:color w:val="392c69"/>
              </w:rPr>
              <w:t xml:space="preserve">, от 25.05.2016 </w:t>
            </w:r>
            <w:hyperlink w:history="0" r:id="rId22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20.02.2019 </w:t>
            </w:r>
            <w:hyperlink w:history="0" r:id="rId23" w:tooltip="Закон г. Москвы от 20.02.2019 N 8 (ред. от 13.11.2024) &quot;О внесении изменений в отдельные законы города Москвы&quot; (с изм. и доп., вступающими в силу с 01.01.2025) {КонсультантПлюс}">
              <w:r>
                <w:rPr>
                  <w:sz w:val="24"/>
                  <w:color w:val="0000ff"/>
                </w:rPr>
                <w:t xml:space="preserve">N 8</w:t>
              </w:r>
            </w:hyperlink>
            <w:r>
              <w:rPr>
                <w:sz w:val="24"/>
                <w:color w:val="392c69"/>
              </w:rPr>
              <w:t xml:space="preserve">, от 08.06.2022 </w:t>
            </w:r>
            <w:hyperlink w:history="0" r:id="rId24" w:tooltip="Закон г. Москвы от 08.06.2022 N 17 (ред. от 13.11.2024) &quot;О внесении изменений в отдельные законы города Москвы и признании утратившим силу Закона города Москвы от 20 декабря 1995 года N 26 &quot;О контроле за соблюдением нормативов Москвы по эксплуатации жилищного фонда&quot; в связи с изменениями федерального законодательства в сфере государственного контроля (надзора), муниципального контроля&quot; (с изм. и доп., вступающими в силу с 01.01.2025) {КонсультантПлюс}">
              <w:r>
                <w:rPr>
                  <w:sz w:val="24"/>
                  <w:color w:val="0000ff"/>
                </w:rPr>
                <w:t xml:space="preserve">N 17</w:t>
              </w:r>
            </w:hyperlink>
            <w:r>
              <w:rPr>
                <w:sz w:val="24"/>
                <w:color w:val="392c69"/>
              </w:rPr>
              <w:t xml:space="preserve">, от 08.05.2024 </w:t>
            </w:r>
            <w:hyperlink w:history="0" r:id="rId25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      <w:r>
                <w:rPr>
                  <w:sz w:val="24"/>
                  <w:color w:val="0000ff"/>
                </w:rPr>
                <w:t xml:space="preserve">N 15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регулирует отношения в сфере защиты населения и территорий города Москвы (далее - защита населения и территорий) от чрезвычайных ситуаций природного и техногенного характера (далее - чрезвычайные ситуации).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w:history="0" r:id="rId26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1. Основные понятия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Закон г. Москвы от 20.05.2009 N 12 (ред. от 13.11.2024)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20.05.2009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чрезвычайных ситуаций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Закон г. Москвы от 20.05.2009 N 12 (ред. от 13.11.2024)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20.05.2009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- проводимые при возникновении чрезвычайных ситуаций аварийно-спасательные и другие неотложные работы, направленные на спасение жизни и сохранение здоровья людей, снижение размеров ущерба окружающей среде и материальных потерь, локализацию зон чрезвычайных ситуаций, прекращение действия характерных для них опасных факторов.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" w:tooltip="Закон г. Москвы от 20.05.2009 N 12 (ред. от 13.11.2024)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20.05.2009 N 12)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Зона чрезвычайной ситуации - территория, на которой сложилась чрезвычайная ситуация.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Катастрофа - крупная авария, повлекшая за собой человеческие жертвы, ущерб здоровью людей и разрушение или уничтожение объектов и других материальных ценностей в значительных размерах, а также приведшая к серьезному ущербу окружающей среде.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Авария - опасное происшествие на промышленном объекте или на транспорте, создающее угрозу жизни и здоровью людей и приводящее к разрушению производственных помещений и сооружений, повреждению или уничтожению оборудования, механизмов, транспортных средств, сырья и готовой продукции, к нарушению производственного процесса и нанесению ущерба окружающей среде.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Потенциально опасный объект -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 восьмая утратила силу. - </w:t>
      </w:r>
      <w:hyperlink w:history="0" r:id="rId31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Стандарты безопасности в чрезвычайных ситуациях - нормативно-технические документы, утверждаемые уполномоченными на то федеральными органами исполнительной власти и устанавливающие комплекс норм, правил, требований безопасности в области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Эксплуатирующая организация - хозяйствующий субъект (юридическое лицо), осуществляющий деятельность по размещению, проектированию, сооружению, эксплуатации и выводу из эксплуатации соответствующего производственного, другого хозяйственного и иного объекта собственными силами и (или) с привлечением на договорной основе других предприятий или организаций и имеющий для осуществления этой деятельности соответствующее разрешение (лицензию).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Специализированные технические средства оповещения и информирования населения в местах массового пребывания людей -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>
      <w:pPr>
        <w:pStyle w:val="0"/>
        <w:jc w:val="both"/>
      </w:pPr>
      <w:r>
        <w:rPr>
          <w:sz w:val="24"/>
        </w:rPr>
        <w:t xml:space="preserve">(часть одиннадцатая введена </w:t>
      </w:r>
      <w:hyperlink w:history="0" r:id="rId32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20.06.2007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в области защиты от чрезвычайных ситуаций -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(часть двенадцатая введена </w:t>
      </w:r>
      <w:hyperlink w:history="0" r:id="rId33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25.05.2016 N 22)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2. Правовая основа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34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Правовую основу защиты населения и территорий от чрезвычайных ситуаций составляют </w:t>
      </w:r>
      <w:hyperlink w:history="0" r:id="rId35" w:tooltip="Закон г. Москвы от 28.06.1995 (ред. от 25.12.2024) &quot;Устав города Москвы&quot; {КонсультантПлюс}">
        <w:r>
          <w:rPr>
            <w:sz w:val="24"/>
            <w:color w:val="0000ff"/>
          </w:rPr>
          <w:t xml:space="preserve">Устав</w:t>
        </w:r>
      </w:hyperlink>
      <w:r>
        <w:rPr>
          <w:sz w:val="24"/>
        </w:rPr>
        <w:t xml:space="preserve"> города Москвы, настоящий Закон и иные нормативные правовые акты города Москвы, принимаемые в соответствии с </w:t>
      </w:r>
      <w:hyperlink w:history="0" r:id="rId3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37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38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 Московская городская территориальная подсистема единой государственной системы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39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Московская городская территориальная подсистема единой государственной системы предупреждения и ликвидации чрезвычайных ситуаций (далее - МГСЧС) объединяет силы и средства органов исполнительной власти города Москвы, территориальных органов федеральных органов исполнительной власти, организаций независимо от их организационно-правовых форм (далее - организации), в полномочия которых входит решение вопросов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09.09.2015 </w:t>
      </w:r>
      <w:hyperlink w:history="0" r:id="rId40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N 49</w:t>
        </w:r>
      </w:hyperlink>
      <w:r>
        <w:rPr>
          <w:sz w:val="24"/>
        </w:rPr>
        <w:t xml:space="preserve">, от 08.05.2024 </w:t>
      </w:r>
      <w:hyperlink w:history="0" r:id="rId41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Уровни функционирования МГСЧС устанавливаются в соответствии с федеральным законодательством и нормативными правовыми актами города Москвы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2 введена </w:t>
      </w:r>
      <w:hyperlink w:history="0" r:id="rId42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Организация, органы управления на каждом уровне функционирования МГСЧС, состав сил и средств, порядок функционирования МГСЧС определяются </w:t>
      </w:r>
      <w:hyperlink w:history="0" r:id="rId43" w:tooltip="Постановление Правительства Москвы от 20.09.2005 N 715-ПП (ред. от 15.10.2024) &quot;Об утверждении Положения о Московской городской территориальной подсистеме единой государственной системы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МГСЧС, утверждаемым Правительством Москвы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3.1. Функционирование органов управления и сил МГСЧС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</w:t>
      </w:r>
      <w:hyperlink w:history="0" r:id="rId45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21.11.2012 N 58)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управления и силы МГСЧС функционируют в режиме: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повседневной деятельности - при отсутствии угрозы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повышенной готовности - при угрозе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чрезвычайной ситуации - при возникновении и ликвидации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Порядок деятельности органов управления и сил МГСЧС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Москвы в соответствии с федеральным законодательством.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bookmarkStart w:id="73" w:name="P73"/>
    <w:bookmarkEnd w:id="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МГСЧС,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7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местный уровень реагирования - решением префекта административного округа города Москвы при ликвидации чрезвычайной ситуации силами и средствами организаций и органов исполнительной власти города Москвы, оказавшихся в зоне чрезвычайной ситуации, которая затрагивает территории одного или нескольких районов города Москвы, если зона чрезвычайной ситуации находится в пределах территории одного административного округа города Москвы;</w:t>
      </w:r>
    </w:p>
    <w:p>
      <w:pPr>
        <w:pStyle w:val="0"/>
        <w:jc w:val="both"/>
      </w:pPr>
      <w:r>
        <w:rPr>
          <w:sz w:val="24"/>
        </w:rPr>
        <w:t xml:space="preserve">(п. "б" в ред. </w:t>
      </w:r>
      <w:hyperlink w:history="0" r:id="rId48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региональный (межмуниципальный) уровень реагирования - решением высшего должностного лица города Москвы - Мэра Москвы при ликвидации чрезвычайной ситуации силами и средствами организаций и органов исполнительной власти города Москвы, оказавшихся в зоне чрезвычайной ситуации, которая затрагивает территории двух и более административных округов города Москвы, если зона чрезвычайной ситуации находится в пределах территории города Москвы;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указанные в </w:t>
      </w:r>
      <w:hyperlink w:history="0" w:anchor="P73" w:tooltip="3. 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МГСЧС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части 3</w:t>
        </w:r>
      </w:hyperlink>
      <w:r>
        <w:rPr>
          <w:sz w:val="24"/>
        </w:rP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федеральным законодательством и законодательством города Москвы, и принимать дополнительные меры по защите населения и территорий от чрезвычайных ситуаций: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0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определять порядок использования транспортных средств, средств связи и оповещения, а также иного имущества органов исполнительной власти города Москвы, органов местного самоуправления внутригородских муниципальных образований в городе Москве (далее - органы местного самоуправления) и организаций;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1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города Москвы,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5 введена </w:t>
      </w:r>
      <w:hyperlink w:history="0" r:id="rId52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25.05.2016 N 22; в ред. </w:t>
      </w:r>
      <w:hyperlink w:history="0" r:id="rId53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 Информация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в области защиты населения и территорий от чрезвычайных ситуаций является гласной и открытой, если иное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государственной власти города Москвы и руководители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>
      <w:pPr>
        <w:pStyle w:val="0"/>
        <w:jc w:val="both"/>
      </w:pPr>
      <w:r>
        <w:rPr>
          <w:sz w:val="24"/>
        </w:rPr>
        <w:t xml:space="preserve">(часть третья введена </w:t>
      </w:r>
      <w:hyperlink w:history="0" r:id="rId54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20.06.2007 N 24; в ред. </w:t>
      </w:r>
      <w:hyperlink w:history="0" r:id="rId55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обеспечения такой информацией населения, органов государственной власти города Москвы и организаций определяется нормативными актами Российской Федерации и города Москвы.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21.11.2012 </w:t>
      </w:r>
      <w:hyperlink w:history="0" r:id="rId56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58</w:t>
        </w:r>
      </w:hyperlink>
      <w:r>
        <w:rPr>
          <w:sz w:val="24"/>
        </w:rPr>
        <w:t xml:space="preserve">, от 08.05.2024 </w:t>
      </w:r>
      <w:hyperlink w:history="0" r:id="rId57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II. ПОЛНОМОЧИЯ ОРГАНОВ ГОСУДАРСТВЕННОЙ ВЛАСТИ</w:t>
      </w:r>
    </w:p>
    <w:p>
      <w:pPr>
        <w:pStyle w:val="2"/>
        <w:jc w:val="center"/>
      </w:pPr>
      <w:r>
        <w:rPr>
          <w:sz w:val="24"/>
        </w:rPr>
        <w:t xml:space="preserve">ГОРОДА МОСКВЫ И ОРГАНОВ МЕСТНОГО САМОУПРАВЛЕНИЯ</w:t>
      </w:r>
    </w:p>
    <w:p>
      <w:pPr>
        <w:pStyle w:val="2"/>
        <w:jc w:val="center"/>
      </w:pPr>
      <w:r>
        <w:rPr>
          <w:sz w:val="24"/>
        </w:rPr>
        <w:t xml:space="preserve">В ОБЛАСТИ ЗАЩИТЫ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  <w:jc w:val="center"/>
      </w:pPr>
      <w:r>
        <w:rPr>
          <w:sz w:val="24"/>
        </w:rPr>
        <w:t xml:space="preserve">(в ред. законов г. Москвы от 19.12.2001 </w:t>
      </w:r>
      <w:hyperlink w:history="0" r:id="rId58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78</w:t>
        </w:r>
      </w:hyperlink>
    </w:p>
    <w:p>
      <w:pPr>
        <w:pStyle w:val="0"/>
        <w:jc w:val="center"/>
      </w:pPr>
      <w:r>
        <w:rPr>
          <w:sz w:val="24"/>
        </w:rPr>
        <w:t xml:space="preserve">от 14.09.2005 </w:t>
      </w:r>
      <w:hyperlink w:history="0" r:id="rId59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5. Полномочия органов государственной власти города Москвы и органов местного самоуправления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19.12.2001 </w:t>
      </w:r>
      <w:hyperlink w:history="0" r:id="rId60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78</w:t>
        </w:r>
      </w:hyperlink>
      <w:r>
        <w:rPr>
          <w:sz w:val="24"/>
        </w:rPr>
        <w:t xml:space="preserve">, от 14.09.2005 </w:t>
      </w:r>
      <w:hyperlink w:history="0" r:id="rId61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Исключена. - </w:t>
      </w:r>
      <w:hyperlink w:history="0" r:id="rId62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14.09.2005 N 45.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Мэр Москвы: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принимает решения, определяющие в соответствии с </w:t>
      </w:r>
      <w:hyperlink w:history="0" r:id="rId6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 и Уставом города Москвы основные направления политики и организации защиты населения и территорий города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случаях, угрожающих безопасности и здоровью жителей, нормальному функционированию систем жизнеобеспечения города, принимает необходимые меры по ликвидации чрезвычайных ситуаций и поддержанию правопорядка на территории города Москвы, вводит режим повышенной готовности или чрезвычайной ситуации для соответствующих органов управления и сил МГСЧС;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14.09.2005 </w:t>
      </w:r>
      <w:hyperlink w:history="0" r:id="rId64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, от 21.11.2012 </w:t>
      </w:r>
      <w:hyperlink w:history="0" r:id="rId65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принимает решение о привлечении при необходимости к ликвидации чрезвычайных ситуаций сил и средств органов внутренних дел города;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осуществляет руководство МГСЧС;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устанавливает региональный (межмуниципальный) уровень реагирования.</w:t>
      </w:r>
    </w:p>
    <w:p>
      <w:pPr>
        <w:pStyle w:val="0"/>
        <w:jc w:val="both"/>
      </w:pPr>
      <w:r>
        <w:rPr>
          <w:sz w:val="24"/>
        </w:rPr>
        <w:t xml:space="preserve">(п. "д" введен </w:t>
      </w:r>
      <w:hyperlink w:history="0" r:id="rId66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21.11.2012 N 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Правительство Москвы: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принимает на основании и во исполнение </w:t>
      </w:r>
      <w:hyperlink w:history="0" r:id="rId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федеральных законов и иных нормативных правовых актов Российской Федерации, законов города Москвы постановления по вопросам защиты населения и территорий от чрезвычайных ситуаций и обеспечения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14.09.2005 </w:t>
      </w:r>
      <w:hyperlink w:history="0" r:id="rId68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, от 21.11.2012 </w:t>
      </w:r>
      <w:hyperlink w:history="0" r:id="rId69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создает Комиссию Правительства Москвы по предупреждению и ликвидации чрезвычайных ситуаций и обеспечению пожарной безопасности (далее - Комиссия Правительства Москвы по чрезвычайным ситуациям);</w:t>
      </w:r>
    </w:p>
    <w:p>
      <w:pPr>
        <w:pStyle w:val="0"/>
        <w:jc w:val="both"/>
      </w:pPr>
      <w:r>
        <w:rPr>
          <w:sz w:val="24"/>
        </w:rPr>
        <w:t xml:space="preserve">(п. "б" в ред. </w:t>
      </w:r>
      <w:hyperlink w:history="0" r:id="rId70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организует и обеспечивает проведение научных исследований, разработку и выполнение государственных программ (подпрограмм государственных программ) города Москвы, содержащих мероприятия в области защиты населения и территорий от чрезвычайных ситуаций (далее - государственные программы города Москвы);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1" w:tooltip="Закон г. Москвы от 20.02.2019 N 8 (ред. от 13.11.2024) &quot;О внесении изменений в отдельные законы города Москвы&quot; (с изм. и доп., вступающими в силу с 01.01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20.02.2019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определяет задачи, функции, порядок деятельности, права и обязанности Правительства Москвы, префектур, управ районов города Москвы и организаций, расположенных на территории города,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19.12.2001 </w:t>
      </w:r>
      <w:hyperlink w:history="0" r:id="rId72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78</w:t>
        </w:r>
      </w:hyperlink>
      <w:r>
        <w:rPr>
          <w:sz w:val="24"/>
        </w:rPr>
        <w:t xml:space="preserve">, от 27.06.2012 </w:t>
      </w:r>
      <w:hyperlink w:history="0" r:id="rId73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организует в соответствии с действующим законодательством соблюдение мер безопасности в процессе производства, хранения, перевозки и использования радиоактивных и других опасных веществ;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осуществляет финансирование мероприятий по защите населения и территорий от чрезвычайных ситуаций и обеспечению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4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обеспечивает создание городских резервов финансовых и материальных ресурсов для ликвидации чрезвычайных ситуаций, определяет порядок их использования;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осуществляет подготовку и содержание в готовности необходимых сил и средств для защиты населения и территорий от чрезвычайных ситуаций и обеспечения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(п. "з" в ред. </w:t>
      </w:r>
      <w:hyperlink w:history="0" r:id="rId75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определяет порядок информирования населения об угрозе или возникновении чрезвычайных ситуаций в том числе с использованием специализированных технических средств оповещения и информирования населения в местах массового пребывания людей, осуществляет сбор информации в области защиты населения и территорий от чрезвычайных ситуаций и обмен ей;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14.09.2005 </w:t>
      </w:r>
      <w:hyperlink w:history="0" r:id="rId76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, от 20.06.2007 </w:t>
      </w:r>
      <w:hyperlink w:history="0" r:id="rId77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принимает решение о проведении эвакуационных мероприятий, организует их подготовку и обеспечивает выполнение мероприятий при угрозе и возникновении чрезвычайных ситуаций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(п. "к" в ред. </w:t>
      </w:r>
      <w:hyperlink w:history="0" r:id="rId78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организует аварийно-спасательные и другие неотложные работы, обеспечивает поддержание необходимого общественного порядка в ходе их проведения; при недостаточности собственных сил и средств обращается к Правительству Российской Федерации за помощью;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оказывает финансовую и материально-техническую помощь и поддержку аварийно-спасательным службам и аварийно-спасательным формированиям, а также устанавливает дополнительные социальные гарантии их сотрудникам исходя из интересов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(п. "м" в ред. </w:t>
      </w:r>
      <w:hyperlink w:history="0" r:id="rId79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утверждает положение о региональном государственном надзоре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08.06.2022 </w:t>
      </w:r>
      <w:hyperlink w:history="0" r:id="rId80" w:tooltip="Закон г. Москвы от 08.06.2022 N 17 (ред. от 13.11.2024) &quot;О внесении изменений в отдельные законы города Москвы и признании утратившим силу Закона города Москвы от 20 декабря 1995 года N 26 &quot;О контроле за соблюдением нормативов Москвы по эксплуатации жилищного фонда&quot; в связи с изменениями федерального законодательства в сфере государственного контроля (надзора), муниципального контроля&quot; (с изм. и доп., вступающими в силу с 01.01.2025) {КонсультантПлюс}">
        <w:r>
          <w:rPr>
            <w:sz w:val="24"/>
            <w:color w:val="0000ff"/>
          </w:rPr>
          <w:t xml:space="preserve">N 17</w:t>
        </w:r>
      </w:hyperlink>
      <w:r>
        <w:rPr>
          <w:sz w:val="24"/>
        </w:rPr>
        <w:t xml:space="preserve">, от 08.05.2024 </w:t>
      </w:r>
      <w:hyperlink w:history="0" r:id="rId81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организует подготовку руководителей органов исполнительной власти города Москвы, органов местного самоуправления, организаций, а также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(п. "о" введен </w:t>
      </w:r>
      <w:hyperlink w:history="0" r:id="rId82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14.09.2005 N 45; в ред. </w:t>
      </w:r>
      <w:hyperlink w:history="0" r:id="rId83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25.05.2016 N 22)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организует мероприятия по обеспечению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(п. "п" введен </w:t>
      </w:r>
      <w:hyperlink w:history="0" r:id="rId84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содействует устойчивому функционированию организаций в чрезвычайных ситуациях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(п. "р" введен </w:t>
      </w:r>
      <w:hyperlink w:history="0" r:id="rId85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обеспечивает поддержание в состоянии постоянной готовности к использованию систем оповещения населения об опасности и осуществляет информирование населения об угрозе или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(п. "с" введен </w:t>
      </w:r>
      <w:hyperlink w:history="0" r:id="rId86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с.1) содействует территориальному органу федерального органа исполнительной власти - органу, специально уполномоченному решать задачи гражданской обороны и задачи по предупреждению и ликвидации чрезвычайных ситуаций по городу Москве,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(п. "с.1" введен </w:t>
      </w:r>
      <w:hyperlink w:history="0" r:id="rId87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20.06.2007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с.2) принимает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>
      <w:pPr>
        <w:pStyle w:val="0"/>
        <w:jc w:val="both"/>
      </w:pPr>
      <w:r>
        <w:rPr>
          <w:sz w:val="24"/>
        </w:rPr>
        <w:t xml:space="preserve">(п. "с.2" введен </w:t>
      </w:r>
      <w:hyperlink w:history="0" r:id="rId88" w:tooltip="Закон г. Москвы от 29.06.2011 N 30 &quot;О внесении изменения в статью 5 Закона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29.06.2011 N 30)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реализует иные полномочия в соответствии с нормативными правовыми актами Российской Федерации и нормативными правовыми актами города Москвы.</w:t>
      </w:r>
    </w:p>
    <w:p>
      <w:pPr>
        <w:pStyle w:val="0"/>
        <w:jc w:val="both"/>
      </w:pPr>
      <w:r>
        <w:rPr>
          <w:sz w:val="24"/>
        </w:rPr>
        <w:t xml:space="preserve">(п. "т" введен </w:t>
      </w:r>
      <w:hyperlink w:history="0" r:id="rId89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Органы местного самоуправления в области защиты населения и территорий от чрезвычайных ситуаций осуществляют полномочия, предусмотренные </w:t>
      </w:r>
      <w:hyperlink w:history="0" r:id="rId90" w:tooltip="Закон г. Москвы от 06.11.2002 N 56 (ред. от 16.04.2025)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города Москвы от 6 ноября 2002 года N 56 "Об организации местного самоуправления в городе Москве".</w:t>
      </w:r>
    </w:p>
    <w:p>
      <w:pPr>
        <w:pStyle w:val="0"/>
        <w:jc w:val="both"/>
      </w:pPr>
      <w:r>
        <w:rPr>
          <w:sz w:val="24"/>
        </w:rPr>
        <w:t xml:space="preserve">(часть 4 в ред. </w:t>
      </w:r>
      <w:hyperlink w:history="0" r:id="rId91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5 - 6. Утратили силу. - </w:t>
      </w:r>
      <w:hyperlink w:history="0" r:id="rId92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08.05.2024 N 15.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6. Руководство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93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Руководство в области защиты населения и территорий от чрезвычайных ситуаций осуществляет Правительство Москвы при участии территориального органа федерального органа исполнительной власти - органа, специально уполномоченного решать задачи гражданской обороны и задачи по предупреждению и ликвидации чрезвычайных ситуаций по городу Москве.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4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20.06.2007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выполнения мероприятий по предупреждению и ликвидации чрезвычайных ситуаций, региональный государственный надзор в области защиты населения и территорий от чрезвычайных ситуаций, содействие территориальному органу федерального органа исполнительной власти - органу, специально уполномоченному решать задачи гражданской обороны и задачи по предупреждению и ликвидации чрезвычайных ситуаций по городу Москве, в установке и использовании специализированных технических средств оповещения и информирования населения в местах массового пребывания людей, а также проверку готовности сил и средств при угрозе и возникновении чрезвычайных ситуаций осуществляет функциональный орган исполнительной власти города Москвы.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20.06.2007 </w:t>
      </w:r>
      <w:hyperlink w:history="0" r:id="rId95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24</w:t>
        </w:r>
      </w:hyperlink>
      <w:r>
        <w:rPr>
          <w:sz w:val="24"/>
        </w:rPr>
        <w:t xml:space="preserve">, от 27.05.2015 </w:t>
      </w:r>
      <w:hyperlink w:history="0" r:id="rId96" w:tooltip="Закон г. Москвы от 27.05.2015 N 2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6.5 Закона города Москвы от 21 ноября 2007 года N 45 &quot;Кодекс города Москвы об административных правонарушениях&quot; {КонсультантПлюс}">
        <w:r>
          <w:rPr>
            <w:sz w:val="24"/>
            <w:color w:val="0000ff"/>
          </w:rPr>
          <w:t xml:space="preserve">N 28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составе функционального органа исполнительной власти города Москвы создается специальное структурное подразделение, предназначенное для единого оперативно-диспетчерского управления в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Положение о функциональном органе исполнительной власти города Москвы утверждается Правительством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Руководство в области защиты населения и территорий от чрезвычайных ситуаций на территориях административных округов, районов города Москвы и в организациях города Москвы осуществляют соответственно руководители территориальных органов исполнительной власти города Москвы и руководители организаций.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97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98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территориальных органов исполнительной власти города Москвы и руководители организаций несут персональную ответственность за организацию и проведение мероприятий по защите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99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100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7. Комиссия Правительства Москвы по предупреждению и ликвидации чрезвычайных ситуаций и обеспечению пожарной безопасности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01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координации действий органов исполнительной власти города Москвы и организаций в целях реализации единой государственной политики в области предупреждения и ликвидации чрезвычайных ситуаций осуществляет Комиссия Правительства Москвы по чрезвычайным ситуациям.</w:t>
      </w:r>
    </w:p>
    <w:p>
      <w:pPr>
        <w:pStyle w:val="0"/>
        <w:spacing w:before="240" w:lineRule="auto"/>
        <w:ind w:firstLine="540"/>
        <w:jc w:val="both"/>
      </w:pPr>
      <w:hyperlink w:history="0" r:id="rId102" w:tooltip="Постановление Правительства Москвы от 30.03.2004 N 180-ПП (ред. от 15.10.2024) &quot;О Комиссии по предупреждению и ликвидации чрезвычайных ситуаций и обеспечению пожарной безопасности города Москвы&quot; (вместе с &quot;Положением о Комиссии по предупреждению и ликвидации чрезвычайных ситуаций и обеспечению пожарной безопасности города Москвы&quot;)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Комиссии Правительства Москвы по чрезвычайным ситуациям и ее персональный состав утверждаются Правительством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административных округах, районах города Москвы и в организациях города Москвы создаются соответствующие комиссии по предупреждению и ликвидации чрезвычайных ситуаций и обеспечению пожарной безопасности (далее - комиссии по чрезвычайным ситуациям) в порядке, установленном Правительством Москвы.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103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104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III. ПРАВОВОЕ ПОЛОЖЕНИЕ ГРАЖДАН, ОРГАНИЗАЦИЙ И ОБЩЕСТВЕННЫХ</w:t>
      </w:r>
    </w:p>
    <w:p>
      <w:pPr>
        <w:pStyle w:val="2"/>
        <w:jc w:val="center"/>
      </w:pPr>
      <w:r>
        <w:rPr>
          <w:sz w:val="24"/>
        </w:rPr>
        <w:t xml:space="preserve">ОБЪЕДИНЕНИЙ В ОБЛАСТИ ЗАЩИТЫ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ГОРОДА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8. Права и обязанности граждан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bookmarkStart w:id="193" w:name="P193"/>
    <w:bookmarkEnd w:id="193"/>
    <w:p>
      <w:pPr>
        <w:pStyle w:val="0"/>
        <w:ind w:firstLine="540"/>
        <w:jc w:val="both"/>
      </w:pPr>
      <w:r>
        <w:rPr>
          <w:sz w:val="24"/>
        </w:rPr>
        <w:t xml:space="preserve">1. Граждане имеют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защиту жизни, здоровья и личного 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быть информированными о риске, которому они могут подвергнуться в определенных местах пребывания на территории города, и о мерах необходимой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обращаться лично, а также направлять в органы государственной власти города Москвы и органы местного самоуправления индивидуальные и коллективные обращения по вопросам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5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участвовать в мероприятиях по предупреждению и ликвидации чрезвычайных ситуаций, используя средства коллективной и индивидуальной защиты и другое имущество города Москвы и организаций, предназначенное для защиты населения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возмещение ущерба, причиненного их здоровью и имуществу вследствие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медицинское обслуживание, компенсации и социальные гарантии за проживание и работу в зонах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6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получение бесплатной юридической помощи в соответствии с законодательством Российской Федерации и нормативными правовыми актами города Москвы.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7" w:tooltip="Закон г. Москвы от 10.12.2014 N 60 &quot;О внесении изменений в статью 8 Закона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.1 Закона города Москвы от 4 октября 2006 года N 49 &quot;Об оказании адвокатами бесплатной юридической помощи гражданам Российской Федерации в городе Москв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10.12.2014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history="0" w:anchor="P193" w:tooltip="1. Граждане имеют право:">
        <w:r>
          <w:rPr>
            <w:sz w:val="24"/>
            <w:color w:val="0000ff"/>
          </w:rPr>
          <w:t xml:space="preserve">частью 1</w:t>
        </w:r>
      </w:hyperlink>
      <w:r>
        <w:rPr>
          <w:sz w:val="24"/>
        </w:rPr>
        <w:t xml:space="preserve"> настоящей статьи, устанавливаются законодательством Российской Федерации и нормативными правовыми актами города Москвы.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8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Граждане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соблюдать законы и иные нормативные правовые акты Российской Федерации, законы и иные нормативные правовые акты города Москвы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9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21.11.2012 N 58)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знать и соблюдать правила безопасности в быту и трудовой деятельности, не допускать нарушений производственной и технологической дисциплины, требований экологической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выполнять правила поведения при угрозе и возникновении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необходимости оказывать содействие в проведении аварийно-спасательных и других неотложных работ.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9. Обязанности организаций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10" w:tooltip="Закон г. Москвы от 21.05.2003 N 29 (ред. от 21.11.2007)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21.05.2003 N 29)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Организации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14.09.2005 </w:t>
      </w:r>
      <w:hyperlink w:history="0" r:id="rId111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, от 25.05.2016 </w:t>
      </w:r>
      <w:hyperlink w:history="0" r:id="rId112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22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создавать и поддерживать в постоянной готовности локальные системы оповещения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3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создавать резервы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 порядке, установленном Правительством Российской Федерации, предоставлять территориальному органу федерального органа исполнительной власти - органу, специально уполномоченному решать задачи гражданской обороны и задачи по предупреждению и ликвидации чрезвычайных ситуаций по городу Москве,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>
      <w:pPr>
        <w:pStyle w:val="0"/>
        <w:jc w:val="both"/>
      </w:pPr>
      <w:r>
        <w:rPr>
          <w:sz w:val="24"/>
        </w:rPr>
        <w:t xml:space="preserve">(п. "и" введен </w:t>
      </w:r>
      <w:hyperlink w:history="0" r:id="rId114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г. Москвы от 20.06.2007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Утратила силу. - </w:t>
      </w:r>
      <w:hyperlink w:history="0" r:id="rId115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10. Участие общественных объединений в ликвидации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Общественные объединения могут участвовать в мероприятиях по предупреждению и ликвидации чрезвычайных ситуаций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IV. ОРГАНИЗАЦИОННЫЕ МЕРЫ ОБЕСПЕЧЕНИЯ ЗАЩИТЫ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bookmarkStart w:id="243" w:name="P243"/>
    <w:bookmarkEnd w:id="243"/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 Государственные программы города Москвы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6" w:tooltip="Закон г. Москвы от 20.02.2019 N 8 (ред. от 13.11.2024) &quot;О внесении изменений в отдельные законы города Москвы&quot; (с изм. и доп., вступающими в силу с 01.01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20.02.2019 N 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Москвы организует разработку и обеспечивает выполнение государственных программ города Москвы, направленных на предупреждение чрезвычайных ситуаций, сохранение здоровья людей, снижение размеров ущерба окружающей среде и материальных потерь в случае их возникновения, поддержание в этих условиях устойчивого функционирования организаций, прежде всего связанных с обеспечением жизнедеятельности города.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20.05.2009 </w:t>
      </w:r>
      <w:hyperlink w:history="0" r:id="rId117" w:tooltip="Закон г. Москвы от 20.05.2009 N 12 (ред. от 13.11.2024)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N 12</w:t>
        </w:r>
      </w:hyperlink>
      <w:r>
        <w:rPr>
          <w:sz w:val="24"/>
        </w:rPr>
        <w:t xml:space="preserve">, от 20.02.2019 </w:t>
      </w:r>
      <w:hyperlink w:history="0" r:id="rId118" w:tooltip="Закон г. Москвы от 20.02.2019 N 8 (ред. от 13.11.2024) &quot;О внесении изменений в отдельные законы города Москвы&quot; (с изм. и доп., вступающими в силу с 01.01.2025) {КонсультантПлюс}">
        <w:r>
          <w:rPr>
            <w:sz w:val="24"/>
            <w:color w:val="0000ff"/>
          </w:rPr>
          <w:t xml:space="preserve">N 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 вторая утратила силу. - </w:t>
      </w:r>
      <w:hyperlink w:history="0" r:id="rId119" w:tooltip="Закон г. Москвы от 20.02.2019 N 8 (ред. от 13.11.2024) &quot;О внесении изменений в отдельные законы города Москвы&quot; (с изм. и доп., вступающими в силу с 01.01.2025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20.02.2019 N 8.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12. Стандарты, нормы, показатели и правила безопасности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интересах защиты населения и территорий от чрезвычайных ситуаций, конкретизации параметров защищенности от возможных аварий, катастроф, стихийных и иных бедствий органами управления МГСЧС разрабатываются и устанавливаются стандарты, нормы, показатели и правила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13. Утратила силу. - </w:t>
      </w:r>
      <w:hyperlink w:history="0" r:id="rId120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14. Единая регистрация опасных веществ и материалов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предотвращения вредного воздействия на здоровье человека и окружающую среду опасных веществ и материалов в городе устанавливается единая государственная система регистрации опасных веществ и материалов - государственный регистр вредных веществ и материалов. В государственный регистр города вносятся наименование каждого опасного вещества (материала), сведения о его характеристиках, критериях опасности и количестве, находящемся в распоряжении конкретной организации.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15. Утратила силу. - </w:t>
      </w:r>
      <w:hyperlink w:history="0" r:id="rId121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16. Государственная экспертиза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Государственная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территории от чрезвычайных ситуаций, организуется и проводится специально уполномоченными органами исполнительной власти Российской Федерации и города Москвы в целях проверки и выявления степени их соответствия установленным нормам, стандартам и правилам и осуществляется в соответствии с законодательством Российской Федерации и города Москвы.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17. Исключена. - </w:t>
      </w:r>
      <w:hyperlink w:history="0" r:id="rId122" w:tooltip="Закон г. Москвы от 21.05.2003 N 29 (ред. от 21.11.2007)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21.05.2003 N 29.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18. Прогнозирование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23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Организация прогнозирования и оценка угроз возникновения чрезвычайных ситуаций осуществляются в порядке, установленном федеральным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19. Подготовка населения в области защиты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4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25.05.2016 N 22)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Подготовка населения к действиям в чрезвычайных ситуациях осуществляется в порядке, установленном Правительством Российской Федерации,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20.06.2007 </w:t>
      </w:r>
      <w:hyperlink w:history="0" r:id="rId125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24</w:t>
        </w:r>
      </w:hyperlink>
      <w:r>
        <w:rPr>
          <w:sz w:val="24"/>
        </w:rPr>
        <w:t xml:space="preserve">, от 25.05.2016 </w:t>
      </w:r>
      <w:hyperlink w:history="0" r:id="rId126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22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Подготовка руководителей и других работников органов государственной власти, органов местного самоуправления и организаций к действиям в чрезвычайных ситуациях осуществляется в образовательных организациях в соответствии с федеральным законодательством.</w:t>
      </w:r>
    </w:p>
    <w:p>
      <w:pPr>
        <w:pStyle w:val="0"/>
        <w:jc w:val="both"/>
      </w:pPr>
      <w:r>
        <w:rPr>
          <w:sz w:val="24"/>
        </w:rPr>
        <w:t xml:space="preserve">(часть 2 в ред. </w:t>
      </w:r>
      <w:hyperlink w:history="0" r:id="rId127" w:tooltip="Закон г. Москвы от 25.05.2016 N 22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25.05.2016 N 22)</w:t>
      </w:r>
    </w:p>
    <w:p>
      <w:pPr>
        <w:pStyle w:val="0"/>
        <w:jc w:val="both"/>
      </w:pPr>
      <w:r>
        <w:rPr>
          <w:sz w:val="24"/>
        </w:rPr>
      </w:r>
    </w:p>
    <w:bookmarkStart w:id="282" w:name="P282"/>
    <w:bookmarkEnd w:id="282"/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20. Пропаганда знаний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Пропаганда знаний в области защиты населения и территорий от чрезвычайных ситуаций обеспечивается органами управления, входящими в РСЧС,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города Москвы, органами местного самоуправления, организациями.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8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19.12.2001 N 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пропаганды знаний в области защиты населения и территорий от чрезвычайных ситуаций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(часть вторая в ред. </w:t>
      </w:r>
      <w:hyperlink w:history="0" r:id="rId129" w:tooltip="Закон г. Москвы от 20.06.2007 N 24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20.06.2007 N 24)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21. Порядок реализации статей 11-20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Порядок реализации </w:t>
      </w:r>
      <w:hyperlink w:history="0" w:anchor="P243" w:tooltip="Статья 11. Государственные программы города Москвы">
        <w:r>
          <w:rPr>
            <w:sz w:val="24"/>
            <w:color w:val="0000ff"/>
          </w:rPr>
          <w:t xml:space="preserve">статей 11</w:t>
        </w:r>
      </w:hyperlink>
      <w:r>
        <w:rPr>
          <w:sz w:val="24"/>
        </w:rPr>
        <w:t xml:space="preserve">-</w:t>
      </w:r>
      <w:hyperlink w:history="0" w:anchor="P282" w:tooltip="Статья 20. Пропаганда знаний в области защиты населения и территорий от чрезвычайных ситуаций">
        <w:r>
          <w:rPr>
            <w:sz w:val="24"/>
            <w:color w:val="0000ff"/>
          </w:rPr>
          <w:t xml:space="preserve">20</w:t>
        </w:r>
      </w:hyperlink>
      <w:r>
        <w:rPr>
          <w:sz w:val="24"/>
        </w:rPr>
        <w:t xml:space="preserve"> настоящего Закона определяется Правительством Москвы, если иное не предусмотрено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22. Государственный надзор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30" w:tooltip="Закон г. Москвы от 08.06.2022 N 17 (ред. от 13.11.2024) &quot;О внесении изменений в отдельные законы города Москвы и признании утратившим силу Закона города Москвы от 20 декабря 1995 года N 26 &quot;О контроле за соблюдением нормативов Москвы по эксплуатации жилищного фонда&quot; в связи с изменениями федерального законодательства в сфере государственного контроля (надзора), муниципального контроля&quot; (с изм. и доп., вступающими в силу с 01.01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08.06.2022 N 17)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Региональный государственный надзор в области защиты населения и территорий от чрезвычайных ситуаций на территории города Москвы осуществляется функциональным органом исполнительной власти города Москвы в соответствии с положением, утверждаемым Правительством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Утратила силу. - </w:t>
      </w:r>
      <w:hyperlink w:history="0" r:id="rId131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08.05.2024 N 15.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23. Утратила силу. - </w:t>
      </w:r>
      <w:hyperlink w:history="0" r:id="rId132" w:tooltip="Закон г. Москвы от 08.06.2022 N 17 (ред. от 13.11.2024) &quot;О внесении изменений в отдельные законы города Москвы и признании утратившим силу Закона города Москвы от 20 декабря 1995 года N 26 &quot;О контроле за соблюдением нормативов Москвы по эксплуатации жилищного фонда&quot; в связи с изменениями федерального законодательства в сфере государственного контроля (надзора), муниципального контроля&quot; (с изм. и доп., вступающими в силу с 01.01.2025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08.06.2022 N 17.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 Ответственность за невыполнение требований законодательства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33" w:tooltip="Закон г. Москвы от 27.05.2015 N 2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6.5 Закона города Москвы от 21 ноября 2007 года N 45 &quot;Кодекс города Москвы об административных правонарушениях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27.05.2015 N 28)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Лица, виновные в невыполнении или ненадлежащем выполнении требований федерального законодательства, законов и иных нормативных правовых актов города Москвы в области защиты населения и территорий от чрезвычайных ситуаций несут ответственность в соответствии с федеральным законодательством и законами города Москвы.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25. Исключена с 1 января 2008 года. - </w:t>
      </w:r>
      <w:hyperlink w:history="0" r:id="rId134" w:tooltip="Закон г. Москвы от 21.11.2007 N 45 (ред. от 24.12.2025) &quot;Кодекс города Москвы об административных правонарушениях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21.11.2007 N 45.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V. МЕРЫ ПО ЛИКВИДАЦИИ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26. Готовность потенциально опасных объектов к действиям в чрезвычайных ситуациях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35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Каждый потенциально опасный объект должен быть подготовлен к действиям по предупреждению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Оценка готовности потенциально опасных объектов к действиям по предупреждению и ликвидации чрезвычайных ситуаций осуществляется в порядке, установленном федеральным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27. Силы и средства для предупреждения и ликвидации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осуществления на территории города наблюдения и контроля за состоянием окружающей среды и потенциально опасных объектов, предупреждения и ликвидации чрезвычайных ситуаций создаются силы и средства МГСЧС, включающие в себя органы управления, системы связи, оповещения и информирования, аварийно-спасательные службы, профессиональные, нештатные и общественные аварийно-спасательные формирования, создаваемые органами исполнительной власти, организациями и общественными объединениями города.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21.05.2003 </w:t>
      </w:r>
      <w:hyperlink w:history="0" r:id="rId136" w:tooltip="Закон г. Москвы от 21.05.2003 N 29 (ред. от 21.11.2007)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29</w:t>
        </w:r>
      </w:hyperlink>
      <w:r>
        <w:rPr>
          <w:sz w:val="24"/>
        </w:rPr>
        <w:t xml:space="preserve">, от 14.09.2005 </w:t>
      </w:r>
      <w:hyperlink w:history="0" r:id="rId137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, от 20.05.2009 </w:t>
      </w:r>
      <w:hyperlink w:history="0" r:id="rId138" w:tooltip="Закон г. Москвы от 20.05.2009 N 12 (ред. от 13.11.2024)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N 12</w:t>
        </w:r>
      </w:hyperlink>
      <w:r>
        <w:rPr>
          <w:sz w:val="24"/>
        </w:rPr>
        <w:t xml:space="preserve">, от 08.05.2024 </w:t>
      </w:r>
      <w:hyperlink w:history="0" r:id="rId139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этих сил в обязательном порядке входят аварийно-спасательные формирования, укомплектованные с учетом необходимой достаточности для выполнения аварийно-спасательных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аварийно-спасательных служб, аварийно-спасательных формирований осуществляется по решению Правительства Москвы в соответствии с законодательством Российской Федерации и законодательством города Москвы.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0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подготовки, поддержания в готовности и использования указанных сил и средств определяется </w:t>
      </w:r>
      <w:hyperlink w:history="0" r:id="rId141" w:tooltip="Постановление Правительства Москвы от 20.09.2005 N 715-ПП (ред. от 15.10.2024) &quot;Об утверждении Положения о Московской городской территориальной подсистеме единой государственной системы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МГСЧС.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28. Оповещение о чрезвычайной ситуации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Руководитель, иное должностное лицо эксплуатирующей организации либо комиссии по чрезвычайным ситуациям обязаны немедленно уведомить орган управления МГСЧС при соответствующих органах исполнительной власти города о возникшей на объекте или подведомственной территории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управления МГСЧС, в распоряжение которых поступила информация о возникновении чрезвычайной ситуации, в соответствии с Положением о МГСЧС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немедленно оповестить население, руководителей территориальных органов исполнительной власти города Москвы, глав внутригородских муниципальных образований в городе Москве, руководителей объектов, расположенных в опасной зоне, о характере и масштабах бедствия, реальной угрозе для жизни, здоровья и имущества граждан;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142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143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привести в действие первоочередные меры плана действий по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4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09.09.2015 N 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проинформировать вышестоящий орган управления МГСЧС.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29. Ликвидация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обеспечения необходимых условий для успешного осуществления работ по ликвидации чрезвычайных ситуаций органы управления МГСЧС в пределах своей компетенции: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проводят мобилизацию необходимых материально-технических ресурсов (фондов, сырья, материалов, транспортных средств, производственной продукции) организаций независимо от их принадлежности и форм собственности с последующей компенсацией нанесенного ущерба;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изменяют режим работы организаций независимо от их принадлежности и форм собственности, производят иные изменения производственной (хозяйственной и иной) деятельности, необходимые для достижения цели по ликвидации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прекращают либо приостанавливают функционирование организаций любой формы собственности, на которых возникла чрезвычайная ситуация или деятельность которых может усугубить возможные вредные последствия;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объявляют карантин или особое положение с указанием необходимых ограничений;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проводят временную эвакуацию населения из зон, подвергшихся опасному воздействию чрезвычайных ситуаций, угрожающему жизни и здоровью населения.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30. Организация работ в чрезвычайных ситуациях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Ликвидация чрезвычайных ситуаций осуществляется силами и средствами организаций, административно-территориальных единиц города, на территории которых сложилась чрезвычайная ситуация, под непосредственным руководством соответствующих комиссий по чрезвычайным ситуациям.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Непосредственное руководство всеми силами и средствами, привлеченными к ликвидации чрезвычайной ситуации, и организацию их взаимодействия осуществляет руководитель ликвидации чрезвычайной ситуации, определяемый в соответствии с действующим законодательством или планами действий по предупреждению и ликвидации чрезвычайных ситуаций либо назначаемый решением соответствующего органа государственной власти города Москвы или руководителя организации, к компетенции которого отнесено решение данных вопросов.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19.12.2001 </w:t>
      </w:r>
      <w:hyperlink w:history="0" r:id="rId145" w:tooltip="Закон г. Москвы от 19.12.2001 N 78 &quot;О внесении изменений и допол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78</w:t>
        </w:r>
      </w:hyperlink>
      <w:r>
        <w:rPr>
          <w:sz w:val="24"/>
        </w:rPr>
        <w:t xml:space="preserve">, от 21.11.2012 </w:t>
      </w:r>
      <w:hyperlink w:history="0" r:id="rId146" w:tooltip="Закон г. Москвы от 21.11.2012 N 5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58</w:t>
        </w:r>
      </w:hyperlink>
      <w:r>
        <w:rPr>
          <w:sz w:val="24"/>
        </w:rPr>
        <w:t xml:space="preserve">, от 09.09.2015 </w:t>
      </w:r>
      <w:hyperlink w:history="0" r:id="rId147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N 49</w:t>
        </w:r>
      </w:hyperlink>
      <w:r>
        <w:rPr>
          <w:sz w:val="24"/>
        </w:rPr>
        <w:t xml:space="preserve">, от 08.05.2024 </w:t>
      </w:r>
      <w:hyperlink w:history="0" r:id="rId148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руководителей ликвидации чрезвычайных ситуаций, направленные на ликвидацию чрезвычайных ситуаций, являются обязательными для всех граждан и организаций, находящихся в зонах чрезвычайных ситуаций, если иное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Первоначальные действия по локализации и ликвидации возникшей чрезвычайной ситуации организуются согласно заранее разработанному плану. Если масштабы чрезвычайной ситуации таковы, что имеющимися силами и средствами локализовать или ликвидировать ее невозможно, то руководитель ликвидации чрезвычайной ситуации обращается за помощью к вышестоящей комиссии по чрезвычайным ситуациям. Вышестоящая комиссия по чрезвычайным ситуациям (района, административного округа города Москвы, Правительства Москвы) может взять на себя координацию или руководство ликвидацией этой чрезвычайной ситуации и оказать необходимую помощь.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27.06.2012 </w:t>
      </w:r>
      <w:hyperlink w:history="0" r:id="rId149" w:tooltip="Закон г. Москвы от 27.06.2012 N 26 &quot;О внесении изменений в отдельные законы города Москвы в области предупреждения и ликвидации чрезвычайных ситуаций и обеспечения пожарной безопасности&quot; {КонсультантПлюс}">
        <w:r>
          <w:rPr>
            <w:sz w:val="24"/>
            <w:color w:val="0000ff"/>
          </w:rPr>
          <w:t xml:space="preserve">N 26</w:t>
        </w:r>
      </w:hyperlink>
      <w:r>
        <w:rPr>
          <w:sz w:val="24"/>
        </w:rPr>
        <w:t xml:space="preserve">, от 08.05.2024 </w:t>
      </w:r>
      <w:hyperlink w:history="0" r:id="rId150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N 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ведение аварийно-спасательных работ аварийно-спасательными службами и спасателями на объекте или территории города осуществляются в соответствии с Федеральным </w:t>
      </w:r>
      <w:hyperlink w:history="0" r:id="rId151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 августа 1995 года N 151-ФЗ "Об аварийно-спасательных службах и статусе спасателей".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на территории посольств, консульств, торговых представительств и других объектов, обладающих экстерриториальностью, осуществляется с согласия их уполномоченного представителя либо в ином порядке, установленном международными договорами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31. Привлечение Вооруженных Сил Российской Федерации, других войск и воинских формирований для ликвидации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 в порядке, устанавливаемом Президентом Российской Федерации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32. Применение сил и средств органов внутренних дел Российской Федерации и органов внутренних дел города Москвы при ликвидации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ликвидации чрезвычайных ситуаций силы и средства органов внутренних дел Российской Федерации и органов внутренних дел города применяются в соответствии с задачами, возложенными на органы внутренних дел законами и иными нормативными правовыми актами Российской Федерации и города Москвы.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33. Служебное расследование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Любая чрезвычайная ситуация расследуется специальной комиссией с целью оценки нанесенного ущерба, выяснения причин возникновения и развития аварий, катастроф и выработки мер по их предотвращению в порядке, устанавливаемом МЧС России.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 по результатам служебного расследования чрезвычайных ситуаций должны передаваться в следственные органы для решения вопроса о возбуждении уголовного дела и привлечения виновных к ответственности.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VI. ПОРЯДОК ФИНАНСОВОГО И МАТЕРИАЛЬНОГО ОБЕСПЕЧЕНИЯ</w:t>
      </w:r>
    </w:p>
    <w:p>
      <w:pPr>
        <w:pStyle w:val="2"/>
        <w:jc w:val="center"/>
      </w:pPr>
      <w:r>
        <w:rPr>
          <w:sz w:val="24"/>
        </w:rPr>
        <w:t xml:space="preserve">МЕРОПРИЯТИЙ ПО ЗАЩИТЕ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34. Утратила силу. - </w:t>
      </w:r>
      <w:hyperlink w:history="0" r:id="rId152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35. Финансирование органов управления МГСЧС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Финансирование постоянно действующих органов управления МГСЧС, строительство ее объектов, развитие и совершенствование поисково-спасательной службы и других подразделений осуществляются за счет средств федерального и городского бюджетов.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Финансирование МГСЧС из городского бюджета планируется отдельной строкой.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дополнение к перечисленным источникам финансирования для выполнения задач, возложенных на функциональный орган исполнительной власти города Москвы, используются средства, полученные им от выполнения платных услуг.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3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36. Платные услуги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платных услуг в области защиты населения и территорий от чрезвычайных ситуаций, тарифы и порядок взимания платы утверждаются Правительством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Средства от оказания платных услуг в области предупреждения защиты населения и территорий от чрезвычайных ситуаций перечисляются на счет по учету средств, полученных от предпринимательской и иной приносящей доход деятельности, функционального органа исполнительной власти города Москвы.</w:t>
      </w:r>
    </w:p>
    <w:p>
      <w:pPr>
        <w:pStyle w:val="0"/>
        <w:jc w:val="both"/>
      </w:pPr>
      <w:r>
        <w:rPr>
          <w:sz w:val="24"/>
        </w:rPr>
        <w:t xml:space="preserve">(в ред. законов г. Москвы от 21.02.2001 </w:t>
      </w:r>
      <w:hyperlink w:history="0" r:id="rId154" w:tooltip="Закон г. Москвы от 21.02.2001 N 6 (ред. от 13.11.2024) &quot;О приведении в соответствие с Бюджетным кодексом Российской Федерации отдельных законов города Москвы&quot; {КонсультантПлюс}">
        <w:r>
          <w:rPr>
            <w:sz w:val="24"/>
            <w:color w:val="0000ff"/>
          </w:rPr>
          <w:t xml:space="preserve">N 6</w:t>
        </w:r>
      </w:hyperlink>
      <w:r>
        <w:rPr>
          <w:sz w:val="24"/>
        </w:rPr>
        <w:t xml:space="preserve">, от 21.05.2003 </w:t>
      </w:r>
      <w:hyperlink w:history="0" r:id="rId155" w:tooltip="Закон г. Москвы от 21.05.2003 N 29 (ред. от 21.11.2007)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29</w:t>
        </w:r>
      </w:hyperlink>
      <w:r>
        <w:rPr>
          <w:sz w:val="24"/>
        </w:rPr>
        <w:t xml:space="preserve">, от 14.09.2005 </w:t>
      </w:r>
      <w:hyperlink w:history="0" r:id="rId156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37. Финансовое обеспечение мероприятий по предупреждению и ликвидации последствий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57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Финансовое обеспечение мероприятий по предупреждению и ликвидации последствий чрезвычайных ситуаций регионального, межмуниципального и муниципального характера является расходным обязательством города Москвы.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8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08.05.2024 N 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 вторая утратила силу. - </w:t>
      </w:r>
      <w:hyperlink w:history="0" r:id="rId159" w:tooltip="Закон г. Москвы от 08.05.2024 N 15 &quot;О внесении изменений в отдельные законы города Москвы и признании утратившим силу Закона города Москвы от 28 июля 2011 года N 36 &quot;Об 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 1 Закона города Москвы от 6 ноября 2002 года N 56 &quot;Об организации местного самоуправления в городе Москве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08.05.2024 N 15.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города Москвы участвуют в ликвидации чрезвычайных ситуаций за счет собственных средств в порядке, установленном законодательством Российской Федерации и законодательством города Москвы.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38. Создание и использование резервов финансовых и материальных ресурсов для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60" w:tooltip="Закон г. Москвы от 14.09.2005 N 45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г. Москвы от 14.09.2005 N 45)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Резервы финансовых и материальных ресурсов для ликвидации чрезвычайных ситуаций заблаговременно создаются органами исполнительной власти города Москвы и организациями города Москвы в целях экстренного привлечения необходимых средств в случае возникновения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Размеры резервов финансовых и материальных ресурсов устанавливаются законодательством города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расходования резервов финансовых и материальных ресурсов для ликвидации чрезвычайных ситуаций определяется Правительством Москвы.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39. Утратила силу. - </w:t>
      </w:r>
      <w:hyperlink w:history="0" r:id="rId161" w:tooltip="Закон г. Москвы от 09.09.2015 N 49 &quot;О внесении изменений в отдельные законы города Москвы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09.09.2015 N 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VII. ИНЫЕ ВОПРОСЫ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40. Утратила силу. - </w:t>
      </w:r>
      <w:hyperlink w:history="0" r:id="rId162" w:tooltip="Закон г. Москвы от 27.05.2015 N 28 &quot;О внесении изменений в Закон города Москвы от 5 ноября 1997 года N 46 &quot;О защите населения и территорий города от чрезвычайных ситуаций природного и техногенного характера&quot; и статью 16.5 Закона города Москвы от 21 ноября 2007 года N 45 &quot;Кодекс города Москвы об административных правонарушениях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г. Москвы от 27.05.2015 N 28.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41. Международное сотрудничество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Город Москва участвует в пределах своей компетенции в выполнении международных договоров Российской Федерации, формировании и осуществлении внешнеполитического курса страны в области защиты населения и территорий от чрезвычайных ситуаций, заключает в этих целях договоры и соглашения о сотрудничестве с зарубежными городами, регионами, административно-территориальными и государственно-территориальными образованиями, иностранными юридическими лицами.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42. Введение в действие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вводится в действие с момента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43. Приведение нормативных правовых актов города Москвы в соответствие с настоящим Законом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Нормативные правовые акты Мэра Москвы, Правительства Москвы и иные нормативные правовые акты города Москвы приводятся в соответствие с настоящим Законом в течение трех месяцев со дня его вступления в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Правительство Москвы в трехмесячный срок в установленном порядке вносит в Московскую городскую Думу предложения о приведении законодательства города Москвы в соответствие с настоящим Законом.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Мэр Москвы</w:t>
      </w:r>
    </w:p>
    <w:p>
      <w:pPr>
        <w:pStyle w:val="0"/>
        <w:jc w:val="right"/>
      </w:pPr>
      <w:r>
        <w:rPr>
          <w:sz w:val="24"/>
        </w:rPr>
        <w:t xml:space="preserve">Ю.М. Лужков</w:t>
      </w:r>
    </w:p>
    <w:p>
      <w:pPr>
        <w:pStyle w:val="0"/>
      </w:pPr>
      <w:r>
        <w:rPr>
          <w:sz w:val="24"/>
        </w:rPr>
        <w:t xml:space="preserve">Москва, Московская городская Дума</w:t>
      </w:r>
    </w:p>
    <w:p>
      <w:pPr>
        <w:pStyle w:val="0"/>
        <w:spacing w:before="240" w:lineRule="auto"/>
      </w:pPr>
      <w:r>
        <w:rPr>
          <w:sz w:val="24"/>
        </w:rPr>
        <w:t xml:space="preserve">5 ноября 1997 года</w:t>
      </w:r>
    </w:p>
    <w:p>
      <w:pPr>
        <w:pStyle w:val="0"/>
        <w:spacing w:before="240" w:lineRule="auto"/>
      </w:pPr>
      <w:r>
        <w:rPr>
          <w:sz w:val="24"/>
        </w:rPr>
        <w:t xml:space="preserve">N 46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г. Москвы от 05.11.1997 N 46</w:t>
            <w:br/>
            <w:t>(ред. от 08.05.2024)</w:t>
            <w:br/>
            <w:t>"О защите населения и территорий города от чрезвычайных ситуаций...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MLAW&amp;n=21687&amp;date=14.01.2026&amp;dst=100006&amp;field=134" TargetMode = "External"/><Relationship Id="rId9" Type="http://schemas.openxmlformats.org/officeDocument/2006/relationships/hyperlink" Target="https://docs7.online-sps.ru/cgi/online.cgi?req=doc&amp;base=MLAW&amp;n=247997&amp;date=14.01.2026&amp;dst=100097&amp;field=134" TargetMode = "External"/><Relationship Id="rId10" Type="http://schemas.openxmlformats.org/officeDocument/2006/relationships/hyperlink" Target="https://docs7.online-sps.ru/cgi/online.cgi?req=doc&amp;base=MLAW&amp;n=35126&amp;date=14.01.2026&amp;dst=100006&amp;field=134" TargetMode = "External"/><Relationship Id="rId11" Type="http://schemas.openxmlformats.org/officeDocument/2006/relationships/hyperlink" Target="https://docs7.online-sps.ru/cgi/online.cgi?req=doc&amp;base=MLAW&amp;n=87660&amp;date=14.01.2026&amp;dst=100006&amp;field=134" TargetMode = "External"/><Relationship Id="rId12" Type="http://schemas.openxmlformats.org/officeDocument/2006/relationships/hyperlink" Target="https://docs7.online-sps.ru/cgi/online.cgi?req=doc&amp;base=MLAW&amp;n=66679&amp;date=14.01.2026&amp;dst=100006&amp;field=134" TargetMode = "External"/><Relationship Id="rId13" Type="http://schemas.openxmlformats.org/officeDocument/2006/relationships/hyperlink" Target="https://docs7.online-sps.ru/cgi/online.cgi?req=doc&amp;base=MLAW&amp;n=83135&amp;date=14.01.2026&amp;dst=100006&amp;field=134" TargetMode = "External"/><Relationship Id="rId14" Type="http://schemas.openxmlformats.org/officeDocument/2006/relationships/hyperlink" Target="https://docs7.online-sps.ru/cgi/online.cgi?req=doc&amp;base=MLAW&amp;n=439946&amp;date=14.01.2026&amp;dst=100943&amp;field=134" TargetMode = "External"/><Relationship Id="rId15" Type="http://schemas.openxmlformats.org/officeDocument/2006/relationships/hyperlink" Target="https://docs7.online-sps.ru/cgi/online.cgi?req=doc&amp;base=MLAW&amp;n=247995&amp;date=14.01.2026&amp;dst=100012&amp;field=134" TargetMode = "External"/><Relationship Id="rId16" Type="http://schemas.openxmlformats.org/officeDocument/2006/relationships/hyperlink" Target="https://docs7.online-sps.ru/cgi/online.cgi?req=doc&amp;base=MLAW&amp;n=126933&amp;date=14.01.2026&amp;dst=100005&amp;field=134" TargetMode = "External"/><Relationship Id="rId17" Type="http://schemas.openxmlformats.org/officeDocument/2006/relationships/hyperlink" Target="https://docs7.online-sps.ru/cgi/online.cgi?req=doc&amp;base=MLAW&amp;n=136237&amp;date=14.01.2026&amp;dst=100006&amp;field=134" TargetMode = "External"/><Relationship Id="rId18" Type="http://schemas.openxmlformats.org/officeDocument/2006/relationships/hyperlink" Target="https://docs7.online-sps.ru/cgi/online.cgi?req=doc&amp;base=MLAW&amp;n=140726&amp;date=14.01.2026&amp;dst=100005&amp;field=134" TargetMode = "External"/><Relationship Id="rId19" Type="http://schemas.openxmlformats.org/officeDocument/2006/relationships/hyperlink" Target="https://docs7.online-sps.ru/cgi/online.cgi?req=doc&amp;base=MLAW&amp;n=159450&amp;date=14.01.2026&amp;dst=100006&amp;field=134" TargetMode = "External"/><Relationship Id="rId20" Type="http://schemas.openxmlformats.org/officeDocument/2006/relationships/hyperlink" Target="https://docs7.online-sps.ru/cgi/online.cgi?req=doc&amp;base=MLAW&amp;n=162871&amp;date=14.01.2026&amp;dst=100006&amp;field=134" TargetMode = "External"/><Relationship Id="rId21" Type="http://schemas.openxmlformats.org/officeDocument/2006/relationships/hyperlink" Target="https://docs7.online-sps.ru/cgi/online.cgi?req=doc&amp;base=MLAW&amp;n=165054&amp;date=14.01.2026&amp;dst=100006&amp;field=134" TargetMode = "External"/><Relationship Id="rId22" Type="http://schemas.openxmlformats.org/officeDocument/2006/relationships/hyperlink" Target="https://docs7.online-sps.ru/cgi/online.cgi?req=doc&amp;base=MLAW&amp;n=170197&amp;date=14.01.2026&amp;dst=100005&amp;field=134" TargetMode = "External"/><Relationship Id="rId23" Type="http://schemas.openxmlformats.org/officeDocument/2006/relationships/hyperlink" Target="https://docs7.online-sps.ru/cgi/online.cgi?req=doc&amp;base=MLAW&amp;n=248171&amp;date=14.01.2026&amp;dst=100006&amp;field=134" TargetMode = "External"/><Relationship Id="rId24" Type="http://schemas.openxmlformats.org/officeDocument/2006/relationships/hyperlink" Target="https://docs7.online-sps.ru/cgi/online.cgi?req=doc&amp;base=MLAW&amp;n=248172&amp;date=14.01.2026&amp;dst=100016&amp;field=134" TargetMode = "External"/><Relationship Id="rId25" Type="http://schemas.openxmlformats.org/officeDocument/2006/relationships/hyperlink" Target="https://docs7.online-sps.ru/cgi/online.cgi?req=doc&amp;base=MLAW&amp;n=241813&amp;date=14.01.2026&amp;dst=100055&amp;field=134" TargetMode = "External"/><Relationship Id="rId26" Type="http://schemas.openxmlformats.org/officeDocument/2006/relationships/hyperlink" Target="https://docs7.online-sps.ru/cgi/online.cgi?req=doc&amp;base=MLAW&amp;n=66679&amp;date=14.01.2026&amp;dst=100006&amp;field=134" TargetMode = "External"/><Relationship Id="rId27" Type="http://schemas.openxmlformats.org/officeDocument/2006/relationships/hyperlink" Target="https://docs7.online-sps.ru/cgi/online.cgi?req=doc&amp;base=MLAW&amp;n=247995&amp;date=14.01.2026&amp;dst=100012&amp;field=134" TargetMode = "External"/><Relationship Id="rId28" Type="http://schemas.openxmlformats.org/officeDocument/2006/relationships/hyperlink" Target="https://docs7.online-sps.ru/cgi/online.cgi?req=doc&amp;base=MLAW&amp;n=247995&amp;date=14.01.2026&amp;dst=100012&amp;field=134" TargetMode = "External"/><Relationship Id="rId29" Type="http://schemas.openxmlformats.org/officeDocument/2006/relationships/hyperlink" Target="https://docs7.online-sps.ru/cgi/online.cgi?req=doc&amp;base=MLAW&amp;n=247995&amp;date=14.01.2026&amp;dst=100012&amp;field=134" TargetMode = "External"/><Relationship Id="rId30" Type="http://schemas.openxmlformats.org/officeDocument/2006/relationships/hyperlink" Target="https://docs7.online-sps.ru/cgi/online.cgi?req=doc&amp;base=MLAW&amp;n=165054&amp;date=14.01.2026&amp;dst=100007&amp;field=134" TargetMode = "External"/><Relationship Id="rId31" Type="http://schemas.openxmlformats.org/officeDocument/2006/relationships/hyperlink" Target="https://docs7.online-sps.ru/cgi/online.cgi?req=doc&amp;base=MLAW&amp;n=165054&amp;date=14.01.2026&amp;dst=100009&amp;field=134" TargetMode = "External"/><Relationship Id="rId32" Type="http://schemas.openxmlformats.org/officeDocument/2006/relationships/hyperlink" Target="https://docs7.online-sps.ru/cgi/online.cgi?req=doc&amp;base=MLAW&amp;n=83135&amp;date=14.01.2026&amp;dst=100006&amp;field=134" TargetMode = "External"/><Relationship Id="rId33" Type="http://schemas.openxmlformats.org/officeDocument/2006/relationships/hyperlink" Target="https://docs7.online-sps.ru/cgi/online.cgi?req=doc&amp;base=MLAW&amp;n=170197&amp;date=14.01.2026&amp;dst=100005&amp;field=134" TargetMode = "External"/><Relationship Id="rId34" Type="http://schemas.openxmlformats.org/officeDocument/2006/relationships/hyperlink" Target="https://docs7.online-sps.ru/cgi/online.cgi?req=doc&amp;base=MLAW&amp;n=66679&amp;date=14.01.2026&amp;dst=100008&amp;field=134" TargetMode = "External"/><Relationship Id="rId35" Type="http://schemas.openxmlformats.org/officeDocument/2006/relationships/hyperlink" Target="https://docs7.online-sps.ru/cgi/online.cgi?req=doc&amp;base=MLAW&amp;n=249503&amp;date=14.01.2026" TargetMode = "External"/><Relationship Id="rId36" Type="http://schemas.openxmlformats.org/officeDocument/2006/relationships/hyperlink" Target="https://docs7.online-sps.ru/cgi/online.cgi?req=doc&amp;base=LAW&amp;n=2875&amp;date=14.01.2026" TargetMode = "External"/><Relationship Id="rId37" Type="http://schemas.openxmlformats.org/officeDocument/2006/relationships/hyperlink" Target="https://docs7.online-sps.ru/cgi/online.cgi?req=doc&amp;base=MLAW&amp;n=136237&amp;date=14.01.2026&amp;dst=100006&amp;field=134" TargetMode = "External"/><Relationship Id="rId38" Type="http://schemas.openxmlformats.org/officeDocument/2006/relationships/hyperlink" Target="https://docs7.online-sps.ru/cgi/online.cgi?req=doc&amp;base=MLAW&amp;n=241813&amp;date=14.01.2026&amp;dst=100055&amp;field=134" TargetMode = "External"/><Relationship Id="rId39" Type="http://schemas.openxmlformats.org/officeDocument/2006/relationships/hyperlink" Target="https://docs7.online-sps.ru/cgi/online.cgi?req=doc&amp;base=MLAW&amp;n=66679&amp;date=14.01.2026&amp;dst=100011&amp;field=134" TargetMode = "External"/><Relationship Id="rId40" Type="http://schemas.openxmlformats.org/officeDocument/2006/relationships/hyperlink" Target="https://docs7.online-sps.ru/cgi/online.cgi?req=doc&amp;base=MLAW&amp;n=165054&amp;date=14.01.2026&amp;dst=100011&amp;field=134" TargetMode = "External"/><Relationship Id="rId41" Type="http://schemas.openxmlformats.org/officeDocument/2006/relationships/hyperlink" Target="https://docs7.online-sps.ru/cgi/online.cgi?req=doc&amp;base=MLAW&amp;n=241813&amp;date=14.01.2026&amp;dst=100056&amp;field=134" TargetMode = "External"/><Relationship Id="rId42" Type="http://schemas.openxmlformats.org/officeDocument/2006/relationships/hyperlink" Target="https://docs7.online-sps.ru/cgi/online.cgi?req=doc&amp;base=MLAW&amp;n=165054&amp;date=14.01.2026&amp;dst=100012&amp;field=134" TargetMode = "External"/><Relationship Id="rId43" Type="http://schemas.openxmlformats.org/officeDocument/2006/relationships/hyperlink" Target="https://docs7.online-sps.ru/cgi/online.cgi?req=doc&amp;base=MLAW&amp;n=247243&amp;date=14.01.2026&amp;dst=100012&amp;field=134" TargetMode = "External"/><Relationship Id="rId44" Type="http://schemas.openxmlformats.org/officeDocument/2006/relationships/hyperlink" Target="https://docs7.online-sps.ru/cgi/online.cgi?req=doc&amp;base=MLAW&amp;n=165054&amp;date=14.01.2026&amp;dst=100014&amp;field=134" TargetMode = "External"/><Relationship Id="rId45" Type="http://schemas.openxmlformats.org/officeDocument/2006/relationships/hyperlink" Target="https://docs7.online-sps.ru/cgi/online.cgi?req=doc&amp;base=MLAW&amp;n=140726&amp;date=14.01.2026&amp;dst=100005&amp;field=134" TargetMode = "External"/><Relationship Id="rId46" Type="http://schemas.openxmlformats.org/officeDocument/2006/relationships/hyperlink" Target="https://docs7.online-sps.ru/cgi/online.cgi?req=doc&amp;base=MLAW&amp;n=165054&amp;date=14.01.2026&amp;dst=100016&amp;field=134" TargetMode = "External"/><Relationship Id="rId47" Type="http://schemas.openxmlformats.org/officeDocument/2006/relationships/hyperlink" Target="https://docs7.online-sps.ru/cgi/online.cgi?req=doc&amp;base=MLAW&amp;n=165054&amp;date=14.01.2026&amp;dst=100017&amp;field=134" TargetMode = "External"/><Relationship Id="rId48" Type="http://schemas.openxmlformats.org/officeDocument/2006/relationships/hyperlink" Target="https://docs7.online-sps.ru/cgi/online.cgi?req=doc&amp;base=MLAW&amp;n=241813&amp;date=14.01.2026&amp;dst=100059&amp;field=134" TargetMode = "External"/><Relationship Id="rId49" Type="http://schemas.openxmlformats.org/officeDocument/2006/relationships/hyperlink" Target="https://docs7.online-sps.ru/cgi/online.cgi?req=doc&amp;base=MLAW&amp;n=241813&amp;date=14.01.2026&amp;dst=100061&amp;field=134" TargetMode = "External"/><Relationship Id="rId50" Type="http://schemas.openxmlformats.org/officeDocument/2006/relationships/hyperlink" Target="https://docs7.online-sps.ru/cgi/online.cgi?req=doc&amp;base=MLAW&amp;n=165054&amp;date=14.01.2026&amp;dst=100018&amp;field=134" TargetMode = "External"/><Relationship Id="rId51" Type="http://schemas.openxmlformats.org/officeDocument/2006/relationships/hyperlink" Target="https://docs7.online-sps.ru/cgi/online.cgi?req=doc&amp;base=MLAW&amp;n=241813&amp;date=14.01.2026&amp;dst=100062&amp;field=134" TargetMode = "External"/><Relationship Id="rId52" Type="http://schemas.openxmlformats.org/officeDocument/2006/relationships/hyperlink" Target="https://docs7.online-sps.ru/cgi/online.cgi?req=doc&amp;base=MLAW&amp;n=170197&amp;date=14.01.2026&amp;dst=100007&amp;field=134" TargetMode = "External"/><Relationship Id="rId53" Type="http://schemas.openxmlformats.org/officeDocument/2006/relationships/hyperlink" Target="https://docs7.online-sps.ru/cgi/online.cgi?req=doc&amp;base=MLAW&amp;n=241813&amp;date=14.01.2026&amp;dst=100063&amp;field=134" TargetMode = "External"/><Relationship Id="rId54" Type="http://schemas.openxmlformats.org/officeDocument/2006/relationships/hyperlink" Target="https://docs7.online-sps.ru/cgi/online.cgi?req=doc&amp;base=MLAW&amp;n=83135&amp;date=14.01.2026&amp;dst=100009&amp;field=134" TargetMode = "External"/><Relationship Id="rId55" Type="http://schemas.openxmlformats.org/officeDocument/2006/relationships/hyperlink" Target="https://docs7.online-sps.ru/cgi/online.cgi?req=doc&amp;base=MLAW&amp;n=241813&amp;date=14.01.2026&amp;dst=100065&amp;field=134" TargetMode = "External"/><Relationship Id="rId56" Type="http://schemas.openxmlformats.org/officeDocument/2006/relationships/hyperlink" Target="https://docs7.online-sps.ru/cgi/online.cgi?req=doc&amp;base=MLAW&amp;n=140726&amp;date=14.01.2026&amp;dst=100025&amp;field=134" TargetMode = "External"/><Relationship Id="rId57" Type="http://schemas.openxmlformats.org/officeDocument/2006/relationships/hyperlink" Target="https://docs7.online-sps.ru/cgi/online.cgi?req=doc&amp;base=MLAW&amp;n=241813&amp;date=14.01.2026&amp;dst=100066&amp;field=134" TargetMode = "External"/><Relationship Id="rId58" Type="http://schemas.openxmlformats.org/officeDocument/2006/relationships/hyperlink" Target="https://docs7.online-sps.ru/cgi/online.cgi?req=doc&amp;base=MLAW&amp;n=35126&amp;date=14.01.2026&amp;dst=100007&amp;field=134" TargetMode = "External"/><Relationship Id="rId59" Type="http://schemas.openxmlformats.org/officeDocument/2006/relationships/hyperlink" Target="https://docs7.online-sps.ru/cgi/online.cgi?req=doc&amp;base=MLAW&amp;n=66679&amp;date=14.01.2026&amp;dst=100015&amp;field=134" TargetMode = "External"/><Relationship Id="rId60" Type="http://schemas.openxmlformats.org/officeDocument/2006/relationships/hyperlink" Target="https://docs7.online-sps.ru/cgi/online.cgi?req=doc&amp;base=MLAW&amp;n=35126&amp;date=14.01.2026&amp;dst=100008&amp;field=134" TargetMode = "External"/><Relationship Id="rId61" Type="http://schemas.openxmlformats.org/officeDocument/2006/relationships/hyperlink" Target="https://docs7.online-sps.ru/cgi/online.cgi?req=doc&amp;base=MLAW&amp;n=66679&amp;date=14.01.2026&amp;dst=100017&amp;field=134" TargetMode = "External"/><Relationship Id="rId62" Type="http://schemas.openxmlformats.org/officeDocument/2006/relationships/hyperlink" Target="https://docs7.online-sps.ru/cgi/online.cgi?req=doc&amp;base=MLAW&amp;n=66679&amp;date=14.01.2026&amp;dst=100018&amp;field=134" TargetMode = "External"/><Relationship Id="rId63" Type="http://schemas.openxmlformats.org/officeDocument/2006/relationships/hyperlink" Target="https://docs7.online-sps.ru/cgi/online.cgi?req=doc&amp;base=LAW&amp;n=2875&amp;date=14.01.2026" TargetMode = "External"/><Relationship Id="rId64" Type="http://schemas.openxmlformats.org/officeDocument/2006/relationships/hyperlink" Target="https://docs7.online-sps.ru/cgi/online.cgi?req=doc&amp;base=MLAW&amp;n=66679&amp;date=14.01.2026&amp;dst=100019&amp;field=134" TargetMode = "External"/><Relationship Id="rId65" Type="http://schemas.openxmlformats.org/officeDocument/2006/relationships/hyperlink" Target="https://docs7.online-sps.ru/cgi/online.cgi?req=doc&amp;base=MLAW&amp;n=140726&amp;date=14.01.2026&amp;dst=100028&amp;field=134" TargetMode = "External"/><Relationship Id="rId66" Type="http://schemas.openxmlformats.org/officeDocument/2006/relationships/hyperlink" Target="https://docs7.online-sps.ru/cgi/online.cgi?req=doc&amp;base=MLAW&amp;n=140726&amp;date=14.01.2026&amp;dst=100029&amp;field=134" TargetMode = "External"/><Relationship Id="rId67" Type="http://schemas.openxmlformats.org/officeDocument/2006/relationships/hyperlink" Target="https://docs7.online-sps.ru/cgi/online.cgi?req=doc&amp;base=LAW&amp;n=2875&amp;date=14.01.2026" TargetMode = "External"/><Relationship Id="rId68" Type="http://schemas.openxmlformats.org/officeDocument/2006/relationships/hyperlink" Target="https://docs7.online-sps.ru/cgi/online.cgi?req=doc&amp;base=MLAW&amp;n=66679&amp;date=14.01.2026&amp;dst=100021&amp;field=134" TargetMode = "External"/><Relationship Id="rId69" Type="http://schemas.openxmlformats.org/officeDocument/2006/relationships/hyperlink" Target="https://docs7.online-sps.ru/cgi/online.cgi?req=doc&amp;base=MLAW&amp;n=140726&amp;date=14.01.2026&amp;dst=100031&amp;field=134" TargetMode = "External"/><Relationship Id="rId70" Type="http://schemas.openxmlformats.org/officeDocument/2006/relationships/hyperlink" Target="https://docs7.online-sps.ru/cgi/online.cgi?req=doc&amp;base=MLAW&amp;n=66679&amp;date=14.01.2026&amp;dst=100022&amp;field=134" TargetMode = "External"/><Relationship Id="rId71" Type="http://schemas.openxmlformats.org/officeDocument/2006/relationships/hyperlink" Target="https://docs7.online-sps.ru/cgi/online.cgi?req=doc&amp;base=MLAW&amp;n=248171&amp;date=14.01.2026&amp;dst=100006&amp;field=134" TargetMode = "External"/><Relationship Id="rId72" Type="http://schemas.openxmlformats.org/officeDocument/2006/relationships/hyperlink" Target="https://docs7.online-sps.ru/cgi/online.cgi?req=doc&amp;base=MLAW&amp;n=35126&amp;date=14.01.2026&amp;dst=100014&amp;field=134" TargetMode = "External"/><Relationship Id="rId73" Type="http://schemas.openxmlformats.org/officeDocument/2006/relationships/hyperlink" Target="https://docs7.online-sps.ru/cgi/online.cgi?req=doc&amp;base=MLAW&amp;n=136237&amp;date=14.01.2026&amp;dst=100008&amp;field=134" TargetMode = "External"/><Relationship Id="rId74" Type="http://schemas.openxmlformats.org/officeDocument/2006/relationships/hyperlink" Target="https://docs7.online-sps.ru/cgi/online.cgi?req=doc&amp;base=MLAW&amp;n=66679&amp;date=14.01.2026&amp;dst=100024&amp;field=134" TargetMode = "External"/><Relationship Id="rId75" Type="http://schemas.openxmlformats.org/officeDocument/2006/relationships/hyperlink" Target="https://docs7.online-sps.ru/cgi/online.cgi?req=doc&amp;base=MLAW&amp;n=66679&amp;date=14.01.2026&amp;dst=100025&amp;field=134" TargetMode = "External"/><Relationship Id="rId76" Type="http://schemas.openxmlformats.org/officeDocument/2006/relationships/hyperlink" Target="https://docs7.online-sps.ru/cgi/online.cgi?req=doc&amp;base=MLAW&amp;n=66679&amp;date=14.01.2026&amp;dst=100027&amp;field=134" TargetMode = "External"/><Relationship Id="rId77" Type="http://schemas.openxmlformats.org/officeDocument/2006/relationships/hyperlink" Target="https://docs7.online-sps.ru/cgi/online.cgi?req=doc&amp;base=MLAW&amp;n=83135&amp;date=14.01.2026&amp;dst=100013&amp;field=134" TargetMode = "External"/><Relationship Id="rId78" Type="http://schemas.openxmlformats.org/officeDocument/2006/relationships/hyperlink" Target="https://docs7.online-sps.ru/cgi/online.cgi?req=doc&amp;base=MLAW&amp;n=66679&amp;date=14.01.2026&amp;dst=100028&amp;field=134" TargetMode = "External"/><Relationship Id="rId79" Type="http://schemas.openxmlformats.org/officeDocument/2006/relationships/hyperlink" Target="https://docs7.online-sps.ru/cgi/online.cgi?req=doc&amp;base=MLAW&amp;n=66679&amp;date=14.01.2026&amp;dst=100029&amp;field=134" TargetMode = "External"/><Relationship Id="rId80" Type="http://schemas.openxmlformats.org/officeDocument/2006/relationships/hyperlink" Target="https://docs7.online-sps.ru/cgi/online.cgi?req=doc&amp;base=MLAW&amp;n=248172&amp;date=14.01.2026&amp;dst=100016&amp;field=134" TargetMode = "External"/><Relationship Id="rId81" Type="http://schemas.openxmlformats.org/officeDocument/2006/relationships/hyperlink" Target="https://docs7.online-sps.ru/cgi/online.cgi?req=doc&amp;base=MLAW&amp;n=241813&amp;date=14.01.2026&amp;dst=100068&amp;field=134" TargetMode = "External"/><Relationship Id="rId82" Type="http://schemas.openxmlformats.org/officeDocument/2006/relationships/hyperlink" Target="https://docs7.online-sps.ru/cgi/online.cgi?req=doc&amp;base=MLAW&amp;n=66679&amp;date=14.01.2026&amp;dst=100033&amp;field=134" TargetMode = "External"/><Relationship Id="rId83" Type="http://schemas.openxmlformats.org/officeDocument/2006/relationships/hyperlink" Target="https://docs7.online-sps.ru/cgi/online.cgi?req=doc&amp;base=MLAW&amp;n=170197&amp;date=14.01.2026&amp;dst=100009&amp;field=134" TargetMode = "External"/><Relationship Id="rId84" Type="http://schemas.openxmlformats.org/officeDocument/2006/relationships/hyperlink" Target="https://docs7.online-sps.ru/cgi/online.cgi?req=doc&amp;base=MLAW&amp;n=66679&amp;date=14.01.2026&amp;dst=100034&amp;field=134" TargetMode = "External"/><Relationship Id="rId85" Type="http://schemas.openxmlformats.org/officeDocument/2006/relationships/hyperlink" Target="https://docs7.online-sps.ru/cgi/online.cgi?req=doc&amp;base=MLAW&amp;n=66679&amp;date=14.01.2026&amp;dst=100035&amp;field=134" TargetMode = "External"/><Relationship Id="rId86" Type="http://schemas.openxmlformats.org/officeDocument/2006/relationships/hyperlink" Target="https://docs7.online-sps.ru/cgi/online.cgi?req=doc&amp;base=MLAW&amp;n=66679&amp;date=14.01.2026&amp;dst=100036&amp;field=134" TargetMode = "External"/><Relationship Id="rId87" Type="http://schemas.openxmlformats.org/officeDocument/2006/relationships/hyperlink" Target="https://docs7.online-sps.ru/cgi/online.cgi?req=doc&amp;base=MLAW&amp;n=83135&amp;date=14.01.2026&amp;dst=100014&amp;field=134" TargetMode = "External"/><Relationship Id="rId88" Type="http://schemas.openxmlformats.org/officeDocument/2006/relationships/hyperlink" Target="https://docs7.online-sps.ru/cgi/online.cgi?req=doc&amp;base=MLAW&amp;n=126933&amp;date=14.01.2026&amp;dst=100005&amp;field=134" TargetMode = "External"/><Relationship Id="rId89" Type="http://schemas.openxmlformats.org/officeDocument/2006/relationships/hyperlink" Target="https://docs7.online-sps.ru/cgi/online.cgi?req=doc&amp;base=MLAW&amp;n=66679&amp;date=14.01.2026&amp;dst=100037&amp;field=134" TargetMode = "External"/><Relationship Id="rId90" Type="http://schemas.openxmlformats.org/officeDocument/2006/relationships/hyperlink" Target="https://docs7.online-sps.ru/cgi/online.cgi?req=doc&amp;base=MLAW&amp;n=253070&amp;date=14.01.2026" TargetMode = "External"/><Relationship Id="rId91" Type="http://schemas.openxmlformats.org/officeDocument/2006/relationships/hyperlink" Target="https://docs7.online-sps.ru/cgi/online.cgi?req=doc&amp;base=MLAW&amp;n=241813&amp;date=14.01.2026&amp;dst=100069&amp;field=134" TargetMode = "External"/><Relationship Id="rId92" Type="http://schemas.openxmlformats.org/officeDocument/2006/relationships/hyperlink" Target="https://docs7.online-sps.ru/cgi/online.cgi?req=doc&amp;base=MLAW&amp;n=241813&amp;date=14.01.2026&amp;dst=100071&amp;field=134" TargetMode = "External"/><Relationship Id="rId93" Type="http://schemas.openxmlformats.org/officeDocument/2006/relationships/hyperlink" Target="https://docs7.online-sps.ru/cgi/online.cgi?req=doc&amp;base=MLAW&amp;n=66679&amp;date=14.01.2026&amp;dst=100040&amp;field=134" TargetMode = "External"/><Relationship Id="rId94" Type="http://schemas.openxmlformats.org/officeDocument/2006/relationships/hyperlink" Target="https://docs7.online-sps.ru/cgi/online.cgi?req=doc&amp;base=MLAW&amp;n=83135&amp;date=14.01.2026&amp;dst=100017&amp;field=134" TargetMode = "External"/><Relationship Id="rId95" Type="http://schemas.openxmlformats.org/officeDocument/2006/relationships/hyperlink" Target="https://docs7.online-sps.ru/cgi/online.cgi?req=doc&amp;base=MLAW&amp;n=83135&amp;date=14.01.2026&amp;dst=100018&amp;field=134" TargetMode = "External"/><Relationship Id="rId96" Type="http://schemas.openxmlformats.org/officeDocument/2006/relationships/hyperlink" Target="https://docs7.online-sps.ru/cgi/online.cgi?req=doc&amp;base=MLAW&amp;n=162871&amp;date=14.01.2026&amp;dst=100008&amp;field=134" TargetMode = "External"/><Relationship Id="rId97" Type="http://schemas.openxmlformats.org/officeDocument/2006/relationships/hyperlink" Target="https://docs7.online-sps.ru/cgi/online.cgi?req=doc&amp;base=MLAW&amp;n=136237&amp;date=14.01.2026&amp;dst=100021&amp;field=134" TargetMode = "External"/><Relationship Id="rId98" Type="http://schemas.openxmlformats.org/officeDocument/2006/relationships/hyperlink" Target="https://docs7.online-sps.ru/cgi/online.cgi?req=doc&amp;base=MLAW&amp;n=241813&amp;date=14.01.2026&amp;dst=100073&amp;field=134" TargetMode = "External"/><Relationship Id="rId99" Type="http://schemas.openxmlformats.org/officeDocument/2006/relationships/hyperlink" Target="https://docs7.online-sps.ru/cgi/online.cgi?req=doc&amp;base=MLAW&amp;n=136237&amp;date=14.01.2026&amp;dst=100023&amp;field=134" TargetMode = "External"/><Relationship Id="rId100" Type="http://schemas.openxmlformats.org/officeDocument/2006/relationships/hyperlink" Target="https://docs7.online-sps.ru/cgi/online.cgi?req=doc&amp;base=MLAW&amp;n=241813&amp;date=14.01.2026&amp;dst=100074&amp;field=134" TargetMode = "External"/><Relationship Id="rId101" Type="http://schemas.openxmlformats.org/officeDocument/2006/relationships/hyperlink" Target="https://docs7.online-sps.ru/cgi/online.cgi?req=doc&amp;base=MLAW&amp;n=66679&amp;date=14.01.2026&amp;dst=100048&amp;field=134" TargetMode = "External"/><Relationship Id="rId102" Type="http://schemas.openxmlformats.org/officeDocument/2006/relationships/hyperlink" Target="https://docs7.online-sps.ru/cgi/online.cgi?req=doc&amp;base=MLAW&amp;n=247248&amp;date=14.01.2026&amp;dst=100026&amp;field=134" TargetMode = "External"/><Relationship Id="rId103" Type="http://schemas.openxmlformats.org/officeDocument/2006/relationships/hyperlink" Target="https://docs7.online-sps.ru/cgi/online.cgi?req=doc&amp;base=MLAW&amp;n=136237&amp;date=14.01.2026&amp;dst=100024&amp;field=134" TargetMode = "External"/><Relationship Id="rId104" Type="http://schemas.openxmlformats.org/officeDocument/2006/relationships/hyperlink" Target="https://docs7.online-sps.ru/cgi/online.cgi?req=doc&amp;base=MLAW&amp;n=241813&amp;date=14.01.2026&amp;dst=100075&amp;field=134" TargetMode = "External"/><Relationship Id="rId105" Type="http://schemas.openxmlformats.org/officeDocument/2006/relationships/hyperlink" Target="https://docs7.online-sps.ru/cgi/online.cgi?req=doc&amp;base=MLAW&amp;n=66679&amp;date=14.01.2026&amp;dst=100055&amp;field=134" TargetMode = "External"/><Relationship Id="rId106" Type="http://schemas.openxmlformats.org/officeDocument/2006/relationships/hyperlink" Target="https://docs7.online-sps.ru/cgi/online.cgi?req=doc&amp;base=MLAW&amp;n=66679&amp;date=14.01.2026&amp;dst=100056&amp;field=134" TargetMode = "External"/><Relationship Id="rId107" Type="http://schemas.openxmlformats.org/officeDocument/2006/relationships/hyperlink" Target="https://docs7.online-sps.ru/cgi/online.cgi?req=doc&amp;base=MLAW&amp;n=159450&amp;date=14.01.2026&amp;dst=100006&amp;field=134" TargetMode = "External"/><Relationship Id="rId108" Type="http://schemas.openxmlformats.org/officeDocument/2006/relationships/hyperlink" Target="https://docs7.online-sps.ru/cgi/online.cgi?req=doc&amp;base=MLAW&amp;n=66679&amp;date=14.01.2026&amp;dst=100057&amp;field=134" TargetMode = "External"/><Relationship Id="rId109" Type="http://schemas.openxmlformats.org/officeDocument/2006/relationships/hyperlink" Target="https://docs7.online-sps.ru/cgi/online.cgi?req=doc&amp;base=MLAW&amp;n=140726&amp;date=14.01.2026&amp;dst=100032&amp;field=134" TargetMode = "External"/><Relationship Id="rId110" Type="http://schemas.openxmlformats.org/officeDocument/2006/relationships/hyperlink" Target="https://docs7.online-sps.ru/cgi/online.cgi?req=doc&amp;base=MLAW&amp;n=87660&amp;date=14.01.2026&amp;dst=100012&amp;field=134" TargetMode = "External"/><Relationship Id="rId111" Type="http://schemas.openxmlformats.org/officeDocument/2006/relationships/hyperlink" Target="https://docs7.online-sps.ru/cgi/online.cgi?req=doc&amp;base=MLAW&amp;n=66679&amp;date=14.01.2026&amp;dst=100059&amp;field=134" TargetMode = "External"/><Relationship Id="rId112" Type="http://schemas.openxmlformats.org/officeDocument/2006/relationships/hyperlink" Target="https://docs7.online-sps.ru/cgi/online.cgi?req=doc&amp;base=MLAW&amp;n=170197&amp;date=14.01.2026&amp;dst=100010&amp;field=134" TargetMode = "External"/><Relationship Id="rId113" Type="http://schemas.openxmlformats.org/officeDocument/2006/relationships/hyperlink" Target="https://docs7.online-sps.ru/cgi/online.cgi?req=doc&amp;base=MLAW&amp;n=165054&amp;date=14.01.2026&amp;dst=100020&amp;field=134" TargetMode = "External"/><Relationship Id="rId114" Type="http://schemas.openxmlformats.org/officeDocument/2006/relationships/hyperlink" Target="https://docs7.online-sps.ru/cgi/online.cgi?req=doc&amp;base=MLAW&amp;n=83135&amp;date=14.01.2026&amp;dst=100019&amp;field=134" TargetMode = "External"/><Relationship Id="rId115" Type="http://schemas.openxmlformats.org/officeDocument/2006/relationships/hyperlink" Target="https://docs7.online-sps.ru/cgi/online.cgi?req=doc&amp;base=MLAW&amp;n=165054&amp;date=14.01.2026&amp;dst=100021&amp;field=134" TargetMode = "External"/><Relationship Id="rId116" Type="http://schemas.openxmlformats.org/officeDocument/2006/relationships/hyperlink" Target="https://docs7.online-sps.ru/cgi/online.cgi?req=doc&amp;base=MLAW&amp;n=248171&amp;date=14.01.2026&amp;dst=100008&amp;field=134" TargetMode = "External"/><Relationship Id="rId117" Type="http://schemas.openxmlformats.org/officeDocument/2006/relationships/hyperlink" Target="https://docs7.online-sps.ru/cgi/online.cgi?req=doc&amp;base=MLAW&amp;n=247995&amp;date=14.01.2026&amp;dst=100012&amp;field=134" TargetMode = "External"/><Relationship Id="rId118" Type="http://schemas.openxmlformats.org/officeDocument/2006/relationships/hyperlink" Target="https://docs7.online-sps.ru/cgi/online.cgi?req=doc&amp;base=MLAW&amp;n=248171&amp;date=14.01.2026&amp;dst=100010&amp;field=134" TargetMode = "External"/><Relationship Id="rId119" Type="http://schemas.openxmlformats.org/officeDocument/2006/relationships/hyperlink" Target="https://docs7.online-sps.ru/cgi/online.cgi?req=doc&amp;base=MLAW&amp;n=248171&amp;date=14.01.2026&amp;dst=100011&amp;field=134" TargetMode = "External"/><Relationship Id="rId120" Type="http://schemas.openxmlformats.org/officeDocument/2006/relationships/hyperlink" Target="https://docs7.online-sps.ru/cgi/online.cgi?req=doc&amp;base=MLAW&amp;n=165054&amp;date=14.01.2026&amp;dst=100022&amp;field=134" TargetMode = "External"/><Relationship Id="rId121" Type="http://schemas.openxmlformats.org/officeDocument/2006/relationships/hyperlink" Target="https://docs7.online-sps.ru/cgi/online.cgi?req=doc&amp;base=MLAW&amp;n=165054&amp;date=14.01.2026&amp;dst=100022&amp;field=134" TargetMode = "External"/><Relationship Id="rId122" Type="http://schemas.openxmlformats.org/officeDocument/2006/relationships/hyperlink" Target="https://docs7.online-sps.ru/cgi/online.cgi?req=doc&amp;base=MLAW&amp;n=87660&amp;date=14.01.2026&amp;dst=100031&amp;field=134" TargetMode = "External"/><Relationship Id="rId123" Type="http://schemas.openxmlformats.org/officeDocument/2006/relationships/hyperlink" Target="https://docs7.online-sps.ru/cgi/online.cgi?req=doc&amp;base=MLAW&amp;n=165054&amp;date=14.01.2026&amp;dst=100023&amp;field=134" TargetMode = "External"/><Relationship Id="rId124" Type="http://schemas.openxmlformats.org/officeDocument/2006/relationships/hyperlink" Target="https://docs7.online-sps.ru/cgi/online.cgi?req=doc&amp;base=MLAW&amp;n=170197&amp;date=14.01.2026&amp;dst=100012&amp;field=134" TargetMode = "External"/><Relationship Id="rId125" Type="http://schemas.openxmlformats.org/officeDocument/2006/relationships/hyperlink" Target="https://docs7.online-sps.ru/cgi/online.cgi?req=doc&amp;base=MLAW&amp;n=83135&amp;date=14.01.2026&amp;dst=100021&amp;field=134" TargetMode = "External"/><Relationship Id="rId126" Type="http://schemas.openxmlformats.org/officeDocument/2006/relationships/hyperlink" Target="https://docs7.online-sps.ru/cgi/online.cgi?req=doc&amp;base=MLAW&amp;n=170197&amp;date=14.01.2026&amp;dst=100013&amp;field=134" TargetMode = "External"/><Relationship Id="rId127" Type="http://schemas.openxmlformats.org/officeDocument/2006/relationships/hyperlink" Target="https://docs7.online-sps.ru/cgi/online.cgi?req=doc&amp;base=MLAW&amp;n=170197&amp;date=14.01.2026&amp;dst=100014&amp;field=134" TargetMode = "External"/><Relationship Id="rId128" Type="http://schemas.openxmlformats.org/officeDocument/2006/relationships/hyperlink" Target="https://docs7.online-sps.ru/cgi/online.cgi?req=doc&amp;base=MLAW&amp;n=35126&amp;date=14.01.2026&amp;dst=100010&amp;field=134" TargetMode = "External"/><Relationship Id="rId129" Type="http://schemas.openxmlformats.org/officeDocument/2006/relationships/hyperlink" Target="https://docs7.online-sps.ru/cgi/online.cgi?req=doc&amp;base=MLAW&amp;n=83135&amp;date=14.01.2026&amp;dst=100022&amp;field=134" TargetMode = "External"/><Relationship Id="rId130" Type="http://schemas.openxmlformats.org/officeDocument/2006/relationships/hyperlink" Target="https://docs7.online-sps.ru/cgi/online.cgi?req=doc&amp;base=MLAW&amp;n=248172&amp;date=14.01.2026&amp;dst=100018&amp;field=134" TargetMode = "External"/><Relationship Id="rId131" Type="http://schemas.openxmlformats.org/officeDocument/2006/relationships/hyperlink" Target="https://docs7.online-sps.ru/cgi/online.cgi?req=doc&amp;base=MLAW&amp;n=241813&amp;date=14.01.2026&amp;dst=100076&amp;field=134" TargetMode = "External"/><Relationship Id="rId132" Type="http://schemas.openxmlformats.org/officeDocument/2006/relationships/hyperlink" Target="https://docs7.online-sps.ru/cgi/online.cgi?req=doc&amp;base=MLAW&amp;n=248172&amp;date=14.01.2026&amp;dst=100022&amp;field=134" TargetMode = "External"/><Relationship Id="rId133" Type="http://schemas.openxmlformats.org/officeDocument/2006/relationships/hyperlink" Target="https://docs7.online-sps.ru/cgi/online.cgi?req=doc&amp;base=MLAW&amp;n=162871&amp;date=14.01.2026&amp;dst=100015&amp;field=134" TargetMode = "External"/><Relationship Id="rId134" Type="http://schemas.openxmlformats.org/officeDocument/2006/relationships/hyperlink" Target="https://docs7.online-sps.ru/cgi/online.cgi?req=doc&amp;base=MLAW&amp;n=439946&amp;date=14.01.2026&amp;dst=100947&amp;field=134" TargetMode = "External"/><Relationship Id="rId135" Type="http://schemas.openxmlformats.org/officeDocument/2006/relationships/hyperlink" Target="https://docs7.online-sps.ru/cgi/online.cgi?req=doc&amp;base=MLAW&amp;n=165054&amp;date=14.01.2026&amp;dst=100026&amp;field=134" TargetMode = "External"/><Relationship Id="rId136" Type="http://schemas.openxmlformats.org/officeDocument/2006/relationships/hyperlink" Target="https://docs7.online-sps.ru/cgi/online.cgi?req=doc&amp;base=MLAW&amp;n=87660&amp;date=14.01.2026&amp;dst=100049&amp;field=134" TargetMode = "External"/><Relationship Id="rId137" Type="http://schemas.openxmlformats.org/officeDocument/2006/relationships/hyperlink" Target="https://docs7.online-sps.ru/cgi/online.cgi?req=doc&amp;base=MLAW&amp;n=66679&amp;date=14.01.2026&amp;dst=100067&amp;field=134" TargetMode = "External"/><Relationship Id="rId138" Type="http://schemas.openxmlformats.org/officeDocument/2006/relationships/hyperlink" Target="https://docs7.online-sps.ru/cgi/online.cgi?req=doc&amp;base=MLAW&amp;n=247995&amp;date=14.01.2026&amp;dst=100012&amp;field=134" TargetMode = "External"/><Relationship Id="rId139" Type="http://schemas.openxmlformats.org/officeDocument/2006/relationships/hyperlink" Target="https://docs7.online-sps.ru/cgi/online.cgi?req=doc&amp;base=MLAW&amp;n=241813&amp;date=14.01.2026&amp;dst=100077&amp;field=134" TargetMode = "External"/><Relationship Id="rId140" Type="http://schemas.openxmlformats.org/officeDocument/2006/relationships/hyperlink" Target="https://docs7.online-sps.ru/cgi/online.cgi?req=doc&amp;base=MLAW&amp;n=66679&amp;date=14.01.2026&amp;dst=100068&amp;field=134" TargetMode = "External"/><Relationship Id="rId141" Type="http://schemas.openxmlformats.org/officeDocument/2006/relationships/hyperlink" Target="https://docs7.online-sps.ru/cgi/online.cgi?req=doc&amp;base=MLAW&amp;n=247243&amp;date=14.01.2026&amp;dst=100012&amp;field=134" TargetMode = "External"/><Relationship Id="rId142" Type="http://schemas.openxmlformats.org/officeDocument/2006/relationships/hyperlink" Target="https://docs7.online-sps.ru/cgi/online.cgi?req=doc&amp;base=MLAW&amp;n=136237&amp;date=14.01.2026&amp;dst=100025&amp;field=134" TargetMode = "External"/><Relationship Id="rId143" Type="http://schemas.openxmlformats.org/officeDocument/2006/relationships/hyperlink" Target="https://docs7.online-sps.ru/cgi/online.cgi?req=doc&amp;base=MLAW&amp;n=241813&amp;date=14.01.2026&amp;dst=100078&amp;field=134" TargetMode = "External"/><Relationship Id="rId144" Type="http://schemas.openxmlformats.org/officeDocument/2006/relationships/hyperlink" Target="https://docs7.online-sps.ru/cgi/online.cgi?req=doc&amp;base=MLAW&amp;n=165054&amp;date=14.01.2026&amp;dst=100030&amp;field=134" TargetMode = "External"/><Relationship Id="rId145" Type="http://schemas.openxmlformats.org/officeDocument/2006/relationships/hyperlink" Target="https://docs7.online-sps.ru/cgi/online.cgi?req=doc&amp;base=MLAW&amp;n=35126&amp;date=14.01.2026&amp;dst=100011&amp;field=134" TargetMode = "External"/><Relationship Id="rId146" Type="http://schemas.openxmlformats.org/officeDocument/2006/relationships/hyperlink" Target="https://docs7.online-sps.ru/cgi/online.cgi?req=doc&amp;base=MLAW&amp;n=140726&amp;date=14.01.2026&amp;dst=100034&amp;field=134" TargetMode = "External"/><Relationship Id="rId147" Type="http://schemas.openxmlformats.org/officeDocument/2006/relationships/hyperlink" Target="https://docs7.online-sps.ru/cgi/online.cgi?req=doc&amp;base=MLAW&amp;n=165054&amp;date=14.01.2026&amp;dst=100030&amp;field=134" TargetMode = "External"/><Relationship Id="rId148" Type="http://schemas.openxmlformats.org/officeDocument/2006/relationships/hyperlink" Target="https://docs7.online-sps.ru/cgi/online.cgi?req=doc&amp;base=MLAW&amp;n=241813&amp;date=14.01.2026&amp;dst=100080&amp;field=134" TargetMode = "External"/><Relationship Id="rId149" Type="http://schemas.openxmlformats.org/officeDocument/2006/relationships/hyperlink" Target="https://docs7.online-sps.ru/cgi/online.cgi?req=doc&amp;base=MLAW&amp;n=136237&amp;date=14.01.2026&amp;dst=100027&amp;field=134" TargetMode = "External"/><Relationship Id="rId150" Type="http://schemas.openxmlformats.org/officeDocument/2006/relationships/hyperlink" Target="https://docs7.online-sps.ru/cgi/online.cgi?req=doc&amp;base=MLAW&amp;n=241813&amp;date=14.01.2026&amp;dst=100081&amp;field=134" TargetMode = "External"/><Relationship Id="rId151" Type="http://schemas.openxmlformats.org/officeDocument/2006/relationships/hyperlink" Target="https://docs7.online-sps.ru/cgi/online.cgi?req=doc&amp;base=LAW&amp;n=509340&amp;date=14.01.2026" TargetMode = "External"/><Relationship Id="rId152" Type="http://schemas.openxmlformats.org/officeDocument/2006/relationships/hyperlink" Target="https://docs7.online-sps.ru/cgi/online.cgi?req=doc&amp;base=MLAW&amp;n=165054&amp;date=14.01.2026&amp;dst=100031&amp;field=134" TargetMode = "External"/><Relationship Id="rId153" Type="http://schemas.openxmlformats.org/officeDocument/2006/relationships/hyperlink" Target="https://docs7.online-sps.ru/cgi/online.cgi?req=doc&amp;base=MLAW&amp;n=66679&amp;date=14.01.2026&amp;dst=100065&amp;field=134" TargetMode = "External"/><Relationship Id="rId154" Type="http://schemas.openxmlformats.org/officeDocument/2006/relationships/hyperlink" Target="https://docs7.online-sps.ru/cgi/online.cgi?req=doc&amp;base=MLAW&amp;n=247997&amp;date=14.01.2026&amp;dst=100099&amp;field=134" TargetMode = "External"/><Relationship Id="rId155" Type="http://schemas.openxmlformats.org/officeDocument/2006/relationships/hyperlink" Target="https://docs7.online-sps.ru/cgi/online.cgi?req=doc&amp;base=MLAW&amp;n=87660&amp;date=14.01.2026&amp;dst=100049&amp;field=134" TargetMode = "External"/><Relationship Id="rId156" Type="http://schemas.openxmlformats.org/officeDocument/2006/relationships/hyperlink" Target="https://docs7.online-sps.ru/cgi/online.cgi?req=doc&amp;base=MLAW&amp;n=66679&amp;date=14.01.2026&amp;dst=100065&amp;field=134" TargetMode = "External"/><Relationship Id="rId157" Type="http://schemas.openxmlformats.org/officeDocument/2006/relationships/hyperlink" Target="https://docs7.online-sps.ru/cgi/online.cgi?req=doc&amp;base=MLAW&amp;n=66679&amp;date=14.01.2026&amp;dst=100070&amp;field=134" TargetMode = "External"/><Relationship Id="rId158" Type="http://schemas.openxmlformats.org/officeDocument/2006/relationships/hyperlink" Target="https://docs7.online-sps.ru/cgi/online.cgi?req=doc&amp;base=MLAW&amp;n=241813&amp;date=14.01.2026&amp;dst=100083&amp;field=134" TargetMode = "External"/><Relationship Id="rId159" Type="http://schemas.openxmlformats.org/officeDocument/2006/relationships/hyperlink" Target="https://docs7.online-sps.ru/cgi/online.cgi?req=doc&amp;base=MLAW&amp;n=241813&amp;date=14.01.2026&amp;dst=100084&amp;field=134" TargetMode = "External"/><Relationship Id="rId160" Type="http://schemas.openxmlformats.org/officeDocument/2006/relationships/hyperlink" Target="https://docs7.online-sps.ru/cgi/online.cgi?req=doc&amp;base=MLAW&amp;n=66679&amp;date=14.01.2026&amp;dst=100074&amp;field=134" TargetMode = "External"/><Relationship Id="rId161" Type="http://schemas.openxmlformats.org/officeDocument/2006/relationships/hyperlink" Target="https://docs7.online-sps.ru/cgi/online.cgi?req=doc&amp;base=MLAW&amp;n=165054&amp;date=14.01.2026&amp;dst=100031&amp;field=134" TargetMode = "External"/><Relationship Id="rId162" Type="http://schemas.openxmlformats.org/officeDocument/2006/relationships/hyperlink" Target="https://docs7.online-sps.ru/cgi/online.cgi?req=doc&amp;base=MLAW&amp;n=162871&amp;date=14.01.2026&amp;dst=10001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г. Москвы от 05.11.1997 N 46
(ред. от 08.05.2024)
"О защите населения и территорий города от чрезвычайных ситуаций природного и техногенного характера"</dc:title>
  <dcterms:created xsi:type="dcterms:W3CDTF">2026-01-14T11:01:06Z</dcterms:created>
</cp:coreProperties>
</file>